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17" w:type="dxa"/>
        <w:tblInd w:w="108" w:type="dxa"/>
        <w:tblLook w:val="00A0" w:firstRow="1" w:lastRow="0" w:firstColumn="1" w:lastColumn="0" w:noHBand="0" w:noVBand="0"/>
      </w:tblPr>
      <w:tblGrid>
        <w:gridCol w:w="5103"/>
        <w:gridCol w:w="4614"/>
      </w:tblGrid>
      <w:tr w:rsidR="00D14F96" w:rsidRPr="00035F27" w:rsidTr="00B90A00">
        <w:tc>
          <w:tcPr>
            <w:tcW w:w="5103" w:type="dxa"/>
          </w:tcPr>
          <w:p w:rsidR="00D14F96" w:rsidRPr="00035F27" w:rsidRDefault="00D14F96" w:rsidP="009B7ABD">
            <w:pPr>
              <w:rPr>
                <w:b/>
                <w:snapToGrid w:val="0"/>
                <w:sz w:val="28"/>
                <w:szCs w:val="28"/>
              </w:rPr>
            </w:pPr>
            <w:r w:rsidRPr="00035F27">
              <w:rPr>
                <w:b/>
                <w:snapToGrid w:val="0"/>
                <w:sz w:val="28"/>
                <w:szCs w:val="28"/>
              </w:rPr>
              <w:t>СОГЛАСОВАНО</w:t>
            </w:r>
          </w:p>
          <w:p w:rsidR="00D14F96" w:rsidRPr="00035F27" w:rsidRDefault="00D14F96" w:rsidP="009B7ABD">
            <w:pPr>
              <w:rPr>
                <w:b/>
                <w:snapToGrid w:val="0"/>
                <w:sz w:val="28"/>
                <w:szCs w:val="28"/>
              </w:rPr>
            </w:pPr>
            <w:proofErr w:type="spellStart"/>
            <w:r>
              <w:rPr>
                <w:b/>
                <w:snapToGrid w:val="0"/>
                <w:sz w:val="28"/>
                <w:szCs w:val="28"/>
              </w:rPr>
              <w:t>Врио</w:t>
            </w:r>
            <w:proofErr w:type="spellEnd"/>
            <w:r>
              <w:rPr>
                <w:b/>
                <w:snapToGrid w:val="0"/>
                <w:sz w:val="28"/>
                <w:szCs w:val="28"/>
              </w:rPr>
              <w:t xml:space="preserve"> Начальника Управления</w:t>
            </w:r>
          </w:p>
          <w:p w:rsidR="00D14F96" w:rsidRPr="00035F27" w:rsidRDefault="00D14F96" w:rsidP="009B7ABD">
            <w:pPr>
              <w:rPr>
                <w:b/>
                <w:snapToGrid w:val="0"/>
                <w:sz w:val="28"/>
                <w:szCs w:val="28"/>
              </w:rPr>
            </w:pPr>
            <w:r>
              <w:rPr>
                <w:b/>
                <w:snapToGrid w:val="0"/>
                <w:sz w:val="28"/>
                <w:szCs w:val="28"/>
              </w:rPr>
              <w:t>ГИБДД МВД по Республике Адыгея</w:t>
            </w:r>
          </w:p>
          <w:p w:rsidR="00D14F96" w:rsidRPr="00035F27" w:rsidRDefault="00D14F96" w:rsidP="009B7ABD">
            <w:pPr>
              <w:rPr>
                <w:b/>
                <w:snapToGrid w:val="0"/>
                <w:sz w:val="28"/>
                <w:szCs w:val="28"/>
              </w:rPr>
            </w:pPr>
            <w:r>
              <w:rPr>
                <w:b/>
                <w:snapToGrid w:val="0"/>
                <w:sz w:val="28"/>
                <w:szCs w:val="28"/>
              </w:rPr>
              <w:t xml:space="preserve">подполковник полиции </w:t>
            </w:r>
          </w:p>
          <w:p w:rsidR="00D14F96" w:rsidRPr="00035F27" w:rsidRDefault="00D14F96" w:rsidP="009B7ABD">
            <w:pPr>
              <w:rPr>
                <w:b/>
                <w:snapToGrid w:val="0"/>
                <w:sz w:val="28"/>
                <w:szCs w:val="28"/>
              </w:rPr>
            </w:pPr>
            <w:r>
              <w:rPr>
                <w:b/>
                <w:snapToGrid w:val="0"/>
                <w:sz w:val="28"/>
                <w:szCs w:val="28"/>
              </w:rPr>
              <w:t xml:space="preserve">______________________М.Г. </w:t>
            </w:r>
            <w:proofErr w:type="spellStart"/>
            <w:r>
              <w:rPr>
                <w:b/>
                <w:snapToGrid w:val="0"/>
                <w:sz w:val="28"/>
                <w:szCs w:val="28"/>
              </w:rPr>
              <w:t>Хунагов</w:t>
            </w:r>
            <w:proofErr w:type="spellEnd"/>
          </w:p>
          <w:p w:rsidR="00D14F96" w:rsidRPr="00035F27" w:rsidRDefault="00D14F96" w:rsidP="009B7ABD">
            <w:pPr>
              <w:rPr>
                <w:b/>
                <w:snapToGrid w:val="0"/>
                <w:sz w:val="28"/>
                <w:szCs w:val="28"/>
              </w:rPr>
            </w:pPr>
          </w:p>
          <w:p w:rsidR="00D14F96" w:rsidRPr="00035F27" w:rsidRDefault="00D14F96" w:rsidP="009B7ABD">
            <w:pPr>
              <w:rPr>
                <w:b/>
                <w:snapToGrid w:val="0"/>
                <w:sz w:val="28"/>
                <w:szCs w:val="28"/>
              </w:rPr>
            </w:pPr>
            <w:r>
              <w:rPr>
                <w:b/>
                <w:snapToGrid w:val="0"/>
                <w:sz w:val="28"/>
                <w:szCs w:val="28"/>
              </w:rPr>
              <w:t>«__»___________________</w:t>
            </w:r>
            <w:r w:rsidRPr="00035F27">
              <w:rPr>
                <w:b/>
                <w:snapToGrid w:val="0"/>
                <w:sz w:val="28"/>
                <w:szCs w:val="28"/>
              </w:rPr>
              <w:t>2022г.</w:t>
            </w:r>
          </w:p>
        </w:tc>
        <w:tc>
          <w:tcPr>
            <w:tcW w:w="4614" w:type="dxa"/>
          </w:tcPr>
          <w:p w:rsidR="00D14F96" w:rsidRPr="00035F27" w:rsidRDefault="00D14F96" w:rsidP="009B7ABD">
            <w:pPr>
              <w:rPr>
                <w:b/>
                <w:snapToGrid w:val="0"/>
                <w:sz w:val="28"/>
                <w:szCs w:val="28"/>
              </w:rPr>
            </w:pPr>
            <w:r>
              <w:rPr>
                <w:b/>
                <w:snapToGrid w:val="0"/>
                <w:sz w:val="28"/>
                <w:szCs w:val="28"/>
              </w:rPr>
              <w:t xml:space="preserve"> </w:t>
            </w:r>
            <w:r w:rsidRPr="00035F27">
              <w:rPr>
                <w:b/>
                <w:snapToGrid w:val="0"/>
                <w:sz w:val="28"/>
                <w:szCs w:val="28"/>
              </w:rPr>
              <w:t>УТВЕРЖДАЮ</w:t>
            </w:r>
          </w:p>
          <w:p w:rsidR="00D14F96" w:rsidRDefault="00460CC4" w:rsidP="005100D3">
            <w:pPr>
              <w:rPr>
                <w:b/>
                <w:snapToGrid w:val="0"/>
                <w:sz w:val="28"/>
                <w:szCs w:val="28"/>
              </w:rPr>
            </w:pPr>
            <w:r>
              <w:rPr>
                <w:b/>
                <w:snapToGrid w:val="0"/>
                <w:sz w:val="28"/>
                <w:szCs w:val="28"/>
              </w:rPr>
              <w:t xml:space="preserve"> </w:t>
            </w:r>
            <w:proofErr w:type="spellStart"/>
            <w:r>
              <w:rPr>
                <w:b/>
                <w:snapToGrid w:val="0"/>
                <w:sz w:val="28"/>
                <w:szCs w:val="28"/>
              </w:rPr>
              <w:t>И.о</w:t>
            </w:r>
            <w:proofErr w:type="spellEnd"/>
            <w:r>
              <w:rPr>
                <w:b/>
                <w:snapToGrid w:val="0"/>
                <w:sz w:val="28"/>
                <w:szCs w:val="28"/>
              </w:rPr>
              <w:t>. председателя</w:t>
            </w:r>
            <w:r w:rsidR="00D14F96">
              <w:rPr>
                <w:b/>
                <w:snapToGrid w:val="0"/>
                <w:sz w:val="28"/>
                <w:szCs w:val="28"/>
              </w:rPr>
              <w:t xml:space="preserve"> МО ДОСААФ России </w:t>
            </w:r>
            <w:proofErr w:type="spellStart"/>
            <w:r>
              <w:rPr>
                <w:b/>
                <w:snapToGrid w:val="0"/>
                <w:sz w:val="28"/>
                <w:szCs w:val="28"/>
              </w:rPr>
              <w:t>Гиагинского</w:t>
            </w:r>
            <w:proofErr w:type="spellEnd"/>
            <w:r w:rsidR="00D14F96">
              <w:rPr>
                <w:b/>
                <w:snapToGrid w:val="0"/>
                <w:sz w:val="28"/>
                <w:szCs w:val="28"/>
              </w:rPr>
              <w:t xml:space="preserve"> района</w:t>
            </w:r>
          </w:p>
          <w:p w:rsidR="00D14F96" w:rsidRDefault="00D14F96" w:rsidP="005100D3">
            <w:pPr>
              <w:rPr>
                <w:b/>
                <w:snapToGrid w:val="0"/>
                <w:sz w:val="28"/>
                <w:szCs w:val="28"/>
              </w:rPr>
            </w:pPr>
            <w:r>
              <w:rPr>
                <w:b/>
                <w:snapToGrid w:val="0"/>
                <w:sz w:val="28"/>
                <w:szCs w:val="28"/>
              </w:rPr>
              <w:t>______________</w:t>
            </w:r>
            <w:r w:rsidR="00460CC4">
              <w:rPr>
                <w:b/>
                <w:snapToGrid w:val="0"/>
                <w:sz w:val="28"/>
                <w:szCs w:val="28"/>
              </w:rPr>
              <w:t xml:space="preserve">З.М. </w:t>
            </w:r>
            <w:proofErr w:type="spellStart"/>
            <w:r w:rsidR="00460CC4">
              <w:rPr>
                <w:b/>
                <w:snapToGrid w:val="0"/>
                <w:sz w:val="28"/>
                <w:szCs w:val="28"/>
              </w:rPr>
              <w:t>Губжоков</w:t>
            </w:r>
            <w:proofErr w:type="spellEnd"/>
          </w:p>
          <w:p w:rsidR="00D14F96" w:rsidRDefault="00D14F96" w:rsidP="005100D3">
            <w:pPr>
              <w:rPr>
                <w:b/>
                <w:snapToGrid w:val="0"/>
                <w:sz w:val="28"/>
                <w:szCs w:val="28"/>
              </w:rPr>
            </w:pPr>
          </w:p>
          <w:p w:rsidR="00D14F96" w:rsidRPr="00035F27" w:rsidRDefault="00D14F96" w:rsidP="005100D3">
            <w:pPr>
              <w:rPr>
                <w:b/>
                <w:snapToGrid w:val="0"/>
                <w:sz w:val="28"/>
                <w:szCs w:val="28"/>
              </w:rPr>
            </w:pPr>
            <w:r>
              <w:rPr>
                <w:b/>
                <w:snapToGrid w:val="0"/>
                <w:sz w:val="28"/>
                <w:szCs w:val="28"/>
              </w:rPr>
              <w:t>«__»_______________ 2022г.</w:t>
            </w:r>
          </w:p>
          <w:p w:rsidR="00D14F96" w:rsidRPr="00035F27" w:rsidRDefault="00D14F96" w:rsidP="009B7ABD">
            <w:pPr>
              <w:rPr>
                <w:b/>
                <w:snapToGrid w:val="0"/>
                <w:sz w:val="28"/>
                <w:szCs w:val="28"/>
              </w:rPr>
            </w:pPr>
          </w:p>
        </w:tc>
      </w:tr>
    </w:tbl>
    <w:p w:rsidR="00D14F96" w:rsidRPr="00035F27" w:rsidRDefault="00D14F96" w:rsidP="009B30B9">
      <w:pPr>
        <w:pStyle w:val="ConsPlusNormal"/>
        <w:jc w:val="center"/>
        <w:rPr>
          <w:rFonts w:ascii="Times New Roman" w:hAnsi="Times New Roman" w:cs="Times New Roman"/>
          <w:b/>
          <w:bCs/>
          <w:sz w:val="28"/>
          <w:szCs w:val="28"/>
        </w:rPr>
      </w:pPr>
    </w:p>
    <w:p w:rsidR="00D14F96" w:rsidRPr="00035F27" w:rsidRDefault="00D14F96" w:rsidP="009B30B9">
      <w:pPr>
        <w:pStyle w:val="ConsPlusNormal"/>
        <w:jc w:val="center"/>
        <w:rPr>
          <w:rFonts w:ascii="Times New Roman" w:hAnsi="Times New Roman" w:cs="Times New Roman"/>
          <w:b/>
          <w:bCs/>
          <w:sz w:val="28"/>
          <w:szCs w:val="28"/>
        </w:rPr>
      </w:pPr>
    </w:p>
    <w:p w:rsidR="00D14F96" w:rsidRPr="00035F27" w:rsidRDefault="00D14F96" w:rsidP="009B30B9">
      <w:pPr>
        <w:pStyle w:val="ConsPlusNormal"/>
        <w:jc w:val="center"/>
        <w:rPr>
          <w:rFonts w:ascii="Times New Roman" w:hAnsi="Times New Roman" w:cs="Times New Roman"/>
          <w:b/>
          <w:bCs/>
          <w:sz w:val="28"/>
          <w:szCs w:val="28"/>
        </w:rPr>
      </w:pPr>
    </w:p>
    <w:p w:rsidR="00D14F96" w:rsidRDefault="00D14F96" w:rsidP="009B30B9">
      <w:pPr>
        <w:pStyle w:val="ConsPlusNormal"/>
        <w:jc w:val="center"/>
        <w:rPr>
          <w:rFonts w:ascii="Times New Roman" w:hAnsi="Times New Roman" w:cs="Times New Roman"/>
          <w:b/>
          <w:bCs/>
          <w:sz w:val="28"/>
          <w:szCs w:val="28"/>
        </w:rPr>
      </w:pPr>
    </w:p>
    <w:p w:rsidR="00D14F96" w:rsidRDefault="00D14F96" w:rsidP="009B30B9">
      <w:pPr>
        <w:pStyle w:val="ConsPlusNormal"/>
        <w:jc w:val="center"/>
        <w:rPr>
          <w:rFonts w:ascii="Times New Roman" w:hAnsi="Times New Roman" w:cs="Times New Roman"/>
          <w:b/>
          <w:bCs/>
          <w:sz w:val="28"/>
          <w:szCs w:val="28"/>
        </w:rPr>
      </w:pPr>
    </w:p>
    <w:p w:rsidR="00D14F96" w:rsidRPr="00606668" w:rsidRDefault="00D14F96" w:rsidP="009B30B9">
      <w:pPr>
        <w:pStyle w:val="ConsPlusNormal"/>
        <w:jc w:val="center"/>
        <w:rPr>
          <w:rFonts w:ascii="Times New Roman" w:hAnsi="Times New Roman" w:cs="Times New Roman"/>
          <w:b/>
          <w:bCs/>
          <w:sz w:val="28"/>
          <w:szCs w:val="28"/>
        </w:rPr>
      </w:pPr>
    </w:p>
    <w:p w:rsidR="00D14F96" w:rsidRPr="00035F27" w:rsidRDefault="00D14F96" w:rsidP="009B30B9">
      <w:pPr>
        <w:pStyle w:val="ConsPlusNormal"/>
        <w:jc w:val="center"/>
        <w:rPr>
          <w:rFonts w:ascii="Times New Roman" w:hAnsi="Times New Roman" w:cs="Times New Roman"/>
          <w:b/>
          <w:bCs/>
          <w:sz w:val="28"/>
          <w:szCs w:val="28"/>
        </w:rPr>
      </w:pPr>
    </w:p>
    <w:p w:rsidR="00D14F96" w:rsidRPr="00035F27" w:rsidRDefault="00D14F96" w:rsidP="009B30B9">
      <w:pPr>
        <w:pStyle w:val="ConsPlusNormal"/>
        <w:jc w:val="center"/>
        <w:rPr>
          <w:rFonts w:ascii="Times New Roman" w:hAnsi="Times New Roman" w:cs="Times New Roman"/>
          <w:b/>
          <w:bCs/>
          <w:sz w:val="28"/>
          <w:szCs w:val="28"/>
        </w:rPr>
      </w:pPr>
    </w:p>
    <w:p w:rsidR="00D14F96" w:rsidRPr="00035F27" w:rsidRDefault="00D14F96" w:rsidP="009B30B9">
      <w:pPr>
        <w:pStyle w:val="ConsPlusNormal"/>
        <w:jc w:val="center"/>
        <w:rPr>
          <w:rFonts w:ascii="Times New Roman" w:hAnsi="Times New Roman" w:cs="Times New Roman"/>
          <w:b/>
          <w:bCs/>
          <w:sz w:val="28"/>
          <w:szCs w:val="28"/>
        </w:rPr>
      </w:pPr>
    </w:p>
    <w:p w:rsidR="00D14F96" w:rsidRPr="00035F27" w:rsidRDefault="00D14F96" w:rsidP="009B30B9">
      <w:pPr>
        <w:pStyle w:val="ConsPlusNormal"/>
        <w:jc w:val="center"/>
        <w:rPr>
          <w:rFonts w:ascii="Times New Roman" w:hAnsi="Times New Roman" w:cs="Times New Roman"/>
          <w:b/>
          <w:bCs/>
          <w:sz w:val="28"/>
          <w:szCs w:val="28"/>
        </w:rPr>
      </w:pPr>
    </w:p>
    <w:p w:rsidR="00D14F96" w:rsidRPr="009B30B9" w:rsidRDefault="00D14F96" w:rsidP="009B30B9">
      <w:pPr>
        <w:pStyle w:val="ConsPlusTitle"/>
        <w:jc w:val="center"/>
        <w:rPr>
          <w:rFonts w:ascii="Times New Roman" w:hAnsi="Times New Roman" w:cs="Times New Roman"/>
          <w:sz w:val="28"/>
          <w:szCs w:val="28"/>
        </w:rPr>
      </w:pPr>
      <w:r>
        <w:rPr>
          <w:rFonts w:ascii="Times New Roman" w:hAnsi="Times New Roman" w:cs="Times New Roman"/>
          <w:sz w:val="28"/>
          <w:szCs w:val="28"/>
        </w:rPr>
        <w:t>РАБОЧАЯ ПРОГРАММА</w:t>
      </w:r>
      <w:r w:rsidRPr="00035F27">
        <w:rPr>
          <w:rFonts w:ascii="Times New Roman" w:hAnsi="Times New Roman" w:cs="Times New Roman"/>
          <w:sz w:val="28"/>
          <w:szCs w:val="28"/>
        </w:rPr>
        <w:t xml:space="preserve"> ПРОФЕС</w:t>
      </w:r>
      <w:r>
        <w:rPr>
          <w:rFonts w:ascii="Times New Roman" w:hAnsi="Times New Roman" w:cs="Times New Roman"/>
          <w:sz w:val="28"/>
          <w:szCs w:val="28"/>
        </w:rPr>
        <w:t xml:space="preserve">СИОНАЛЬНОГО ОБУЧЕНИЯ - </w:t>
      </w:r>
      <w:r w:rsidRPr="009B30B9">
        <w:rPr>
          <w:rFonts w:ascii="Times New Roman" w:hAnsi="Times New Roman" w:cs="Times New Roman"/>
          <w:sz w:val="28"/>
          <w:szCs w:val="28"/>
        </w:rPr>
        <w:t>ПРОГРАММА ПРОФЕССИОНАЛЬНОЙ ПЕРЕПОДГОТОВКИ ВОДИТЕЛЕЙ ТРАНСПОРТНЫХ</w:t>
      </w:r>
    </w:p>
    <w:p w:rsidR="00D14F96" w:rsidRPr="009B30B9" w:rsidRDefault="00D14F96" w:rsidP="009B30B9">
      <w:pPr>
        <w:pStyle w:val="ConsPlusTitle"/>
        <w:jc w:val="center"/>
        <w:rPr>
          <w:rFonts w:ascii="Times New Roman" w:hAnsi="Times New Roman" w:cs="Times New Roman"/>
          <w:sz w:val="28"/>
          <w:szCs w:val="28"/>
        </w:rPr>
      </w:pPr>
      <w:r w:rsidRPr="009B30B9">
        <w:rPr>
          <w:rFonts w:ascii="Times New Roman" w:hAnsi="Times New Roman" w:cs="Times New Roman"/>
          <w:sz w:val="28"/>
          <w:szCs w:val="28"/>
        </w:rPr>
        <w:t xml:space="preserve">СРЕДСТВ С КАТЕГОРИИ </w:t>
      </w:r>
      <w:r>
        <w:rPr>
          <w:rFonts w:ascii="Times New Roman" w:hAnsi="Times New Roman" w:cs="Times New Roman"/>
          <w:sz w:val="28"/>
          <w:szCs w:val="28"/>
        </w:rPr>
        <w:t>«</w:t>
      </w:r>
      <w:r w:rsidRPr="009B30B9">
        <w:rPr>
          <w:rFonts w:ascii="Times New Roman" w:hAnsi="Times New Roman" w:cs="Times New Roman"/>
          <w:sz w:val="28"/>
          <w:szCs w:val="28"/>
        </w:rPr>
        <w:t>B</w:t>
      </w:r>
      <w:r>
        <w:rPr>
          <w:rFonts w:ascii="Times New Roman" w:hAnsi="Times New Roman" w:cs="Times New Roman"/>
          <w:sz w:val="28"/>
          <w:szCs w:val="28"/>
        </w:rPr>
        <w:t>»</w:t>
      </w:r>
      <w:r w:rsidRPr="009B30B9">
        <w:rPr>
          <w:rFonts w:ascii="Times New Roman" w:hAnsi="Times New Roman" w:cs="Times New Roman"/>
          <w:sz w:val="28"/>
          <w:szCs w:val="28"/>
        </w:rPr>
        <w:t xml:space="preserve"> НА КАТЕГОРИЮ </w:t>
      </w:r>
      <w:r>
        <w:rPr>
          <w:rFonts w:ascii="Times New Roman" w:hAnsi="Times New Roman" w:cs="Times New Roman"/>
          <w:sz w:val="28"/>
          <w:szCs w:val="28"/>
        </w:rPr>
        <w:t>«</w:t>
      </w:r>
      <w:r w:rsidRPr="009B30B9">
        <w:rPr>
          <w:rFonts w:ascii="Times New Roman" w:hAnsi="Times New Roman" w:cs="Times New Roman"/>
          <w:sz w:val="28"/>
          <w:szCs w:val="28"/>
        </w:rPr>
        <w:t>C</w:t>
      </w:r>
      <w:r>
        <w:rPr>
          <w:rFonts w:ascii="Times New Roman" w:hAnsi="Times New Roman" w:cs="Times New Roman"/>
          <w:sz w:val="28"/>
          <w:szCs w:val="28"/>
        </w:rPr>
        <w:t>»</w:t>
      </w:r>
    </w:p>
    <w:p w:rsidR="00D14F96" w:rsidRPr="009B30B9" w:rsidRDefault="00D14F96" w:rsidP="009B30B9">
      <w:pPr>
        <w:pStyle w:val="ConsPlusNormal"/>
        <w:jc w:val="both"/>
        <w:rPr>
          <w:rFonts w:ascii="Times New Roman" w:hAnsi="Times New Roman" w:cs="Times New Roman"/>
          <w:sz w:val="28"/>
          <w:szCs w:val="28"/>
        </w:rPr>
      </w:pPr>
    </w:p>
    <w:p w:rsidR="00D14F96" w:rsidRPr="009B30B9" w:rsidRDefault="00D14F96" w:rsidP="009B30B9">
      <w:pPr>
        <w:pStyle w:val="ConsPlusNormal"/>
        <w:jc w:val="center"/>
        <w:rPr>
          <w:rFonts w:ascii="Times New Roman" w:hAnsi="Times New Roman" w:cs="Times New Roman"/>
          <w:b/>
          <w:bCs/>
          <w:sz w:val="28"/>
          <w:szCs w:val="28"/>
        </w:rPr>
      </w:pPr>
    </w:p>
    <w:p w:rsidR="00D14F96" w:rsidRPr="00035F27" w:rsidRDefault="00D14F96" w:rsidP="009B30B9">
      <w:pPr>
        <w:pStyle w:val="ConsPlusNormal"/>
        <w:jc w:val="center"/>
        <w:rPr>
          <w:rFonts w:ascii="Times New Roman" w:hAnsi="Times New Roman" w:cs="Times New Roman"/>
          <w:b/>
          <w:bCs/>
          <w:sz w:val="28"/>
          <w:szCs w:val="28"/>
        </w:rPr>
      </w:pPr>
    </w:p>
    <w:p w:rsidR="00D14F96" w:rsidRPr="00035F27" w:rsidRDefault="00D14F96" w:rsidP="009B30B9">
      <w:pPr>
        <w:pStyle w:val="ConsPlusNormal"/>
        <w:jc w:val="center"/>
        <w:rPr>
          <w:rFonts w:ascii="Times New Roman" w:hAnsi="Times New Roman" w:cs="Times New Roman"/>
          <w:b/>
          <w:bCs/>
          <w:sz w:val="28"/>
          <w:szCs w:val="28"/>
        </w:rPr>
      </w:pPr>
    </w:p>
    <w:p w:rsidR="00D14F96" w:rsidRPr="00035F27" w:rsidRDefault="00D14F96" w:rsidP="009B30B9">
      <w:pPr>
        <w:pStyle w:val="ConsPlusNormal"/>
        <w:jc w:val="center"/>
        <w:rPr>
          <w:rFonts w:ascii="Times New Roman" w:hAnsi="Times New Roman" w:cs="Times New Roman"/>
          <w:b/>
          <w:bCs/>
          <w:sz w:val="28"/>
          <w:szCs w:val="28"/>
        </w:rPr>
      </w:pPr>
    </w:p>
    <w:p w:rsidR="00D14F96" w:rsidRPr="00035F27" w:rsidRDefault="00D14F96" w:rsidP="009B30B9">
      <w:pPr>
        <w:pStyle w:val="ConsPlusNormal"/>
        <w:jc w:val="center"/>
        <w:rPr>
          <w:rFonts w:ascii="Times New Roman" w:hAnsi="Times New Roman" w:cs="Times New Roman"/>
          <w:b/>
          <w:bCs/>
          <w:sz w:val="28"/>
          <w:szCs w:val="28"/>
        </w:rPr>
      </w:pPr>
    </w:p>
    <w:p w:rsidR="00D14F96" w:rsidRPr="00035F27" w:rsidRDefault="00D14F96" w:rsidP="009B30B9">
      <w:pPr>
        <w:pStyle w:val="ConsPlusNormal"/>
        <w:jc w:val="center"/>
        <w:rPr>
          <w:rFonts w:ascii="Times New Roman" w:hAnsi="Times New Roman" w:cs="Times New Roman"/>
          <w:b/>
          <w:bCs/>
          <w:sz w:val="28"/>
          <w:szCs w:val="28"/>
        </w:rPr>
      </w:pPr>
    </w:p>
    <w:p w:rsidR="00D14F96" w:rsidRPr="00792DE0" w:rsidRDefault="00D14F96" w:rsidP="009B30B9">
      <w:pPr>
        <w:pStyle w:val="ConsPlusNormal"/>
        <w:jc w:val="center"/>
        <w:rPr>
          <w:rFonts w:ascii="Times New Roman" w:hAnsi="Times New Roman" w:cs="Times New Roman"/>
          <w:bCs/>
          <w:sz w:val="24"/>
          <w:szCs w:val="24"/>
        </w:rPr>
      </w:pPr>
    </w:p>
    <w:p w:rsidR="00D14F96" w:rsidRPr="00B470D7" w:rsidRDefault="00D14F96" w:rsidP="009B30B9">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xml:space="preserve">Действует с 01 сентября 2022 </w:t>
      </w:r>
    </w:p>
    <w:p w:rsidR="00D14F96" w:rsidRPr="00035F27" w:rsidRDefault="00D14F96" w:rsidP="009B30B9">
      <w:pPr>
        <w:pStyle w:val="ConsPlusNormal"/>
        <w:jc w:val="center"/>
        <w:rPr>
          <w:rFonts w:ascii="Times New Roman" w:hAnsi="Times New Roman" w:cs="Times New Roman"/>
          <w:b/>
          <w:bCs/>
          <w:sz w:val="28"/>
          <w:szCs w:val="28"/>
        </w:rPr>
      </w:pPr>
    </w:p>
    <w:p w:rsidR="00D14F96" w:rsidRPr="00035F27" w:rsidRDefault="00D14F96" w:rsidP="009B30B9">
      <w:pPr>
        <w:pStyle w:val="ConsPlusNormal"/>
        <w:jc w:val="center"/>
        <w:rPr>
          <w:rFonts w:ascii="Times New Roman" w:hAnsi="Times New Roman" w:cs="Times New Roman"/>
          <w:b/>
          <w:bCs/>
          <w:sz w:val="28"/>
          <w:szCs w:val="28"/>
        </w:rPr>
      </w:pPr>
    </w:p>
    <w:p w:rsidR="00D14F96" w:rsidRPr="00035F27" w:rsidRDefault="00D14F96" w:rsidP="009B30B9">
      <w:pPr>
        <w:pStyle w:val="ConsPlusNormal"/>
        <w:jc w:val="center"/>
        <w:rPr>
          <w:rFonts w:ascii="Times New Roman" w:hAnsi="Times New Roman" w:cs="Times New Roman"/>
          <w:b/>
          <w:bCs/>
          <w:sz w:val="28"/>
          <w:szCs w:val="28"/>
        </w:rPr>
      </w:pPr>
    </w:p>
    <w:p w:rsidR="00D14F96" w:rsidRPr="00035F27" w:rsidRDefault="00D14F96" w:rsidP="009B30B9">
      <w:pPr>
        <w:pStyle w:val="ConsPlusNormal"/>
        <w:jc w:val="center"/>
        <w:rPr>
          <w:rFonts w:ascii="Times New Roman" w:hAnsi="Times New Roman" w:cs="Times New Roman"/>
          <w:b/>
          <w:bCs/>
          <w:sz w:val="28"/>
          <w:szCs w:val="28"/>
        </w:rPr>
      </w:pPr>
    </w:p>
    <w:p w:rsidR="00D14F96" w:rsidRPr="00035F27" w:rsidRDefault="00D14F96" w:rsidP="009B30B9">
      <w:pPr>
        <w:pStyle w:val="ConsPlusNormal"/>
        <w:jc w:val="center"/>
        <w:rPr>
          <w:rFonts w:ascii="Times New Roman" w:hAnsi="Times New Roman" w:cs="Times New Roman"/>
          <w:b/>
          <w:bCs/>
          <w:sz w:val="28"/>
          <w:szCs w:val="28"/>
        </w:rPr>
      </w:pPr>
    </w:p>
    <w:p w:rsidR="00D14F96" w:rsidRPr="00035F27" w:rsidRDefault="00D14F96" w:rsidP="009B30B9">
      <w:pPr>
        <w:pStyle w:val="ConsPlusNormal"/>
        <w:jc w:val="center"/>
        <w:rPr>
          <w:rFonts w:ascii="Times New Roman" w:hAnsi="Times New Roman" w:cs="Times New Roman"/>
          <w:b/>
          <w:bCs/>
          <w:sz w:val="28"/>
          <w:szCs w:val="28"/>
        </w:rPr>
      </w:pPr>
    </w:p>
    <w:p w:rsidR="00D14F96" w:rsidRPr="00035F27" w:rsidRDefault="00D14F96" w:rsidP="009B30B9">
      <w:pPr>
        <w:pStyle w:val="ConsPlusNormal"/>
        <w:jc w:val="center"/>
        <w:rPr>
          <w:rFonts w:ascii="Times New Roman" w:hAnsi="Times New Roman" w:cs="Times New Roman"/>
          <w:b/>
          <w:bCs/>
          <w:sz w:val="28"/>
          <w:szCs w:val="28"/>
        </w:rPr>
      </w:pPr>
    </w:p>
    <w:p w:rsidR="00D14F96" w:rsidRPr="00035F27" w:rsidRDefault="00D14F96" w:rsidP="009B30B9">
      <w:pPr>
        <w:pStyle w:val="ConsPlusNormal"/>
        <w:jc w:val="center"/>
        <w:rPr>
          <w:rFonts w:ascii="Times New Roman" w:hAnsi="Times New Roman" w:cs="Times New Roman"/>
          <w:b/>
          <w:bCs/>
          <w:sz w:val="28"/>
          <w:szCs w:val="28"/>
        </w:rPr>
      </w:pPr>
    </w:p>
    <w:p w:rsidR="00D14F96" w:rsidRPr="00035F27" w:rsidRDefault="00D14F96" w:rsidP="009B30B9">
      <w:pPr>
        <w:pStyle w:val="ConsPlusNormal"/>
        <w:jc w:val="center"/>
        <w:rPr>
          <w:rFonts w:ascii="Times New Roman" w:hAnsi="Times New Roman" w:cs="Times New Roman"/>
          <w:b/>
          <w:bCs/>
          <w:sz w:val="28"/>
          <w:szCs w:val="28"/>
        </w:rPr>
      </w:pPr>
    </w:p>
    <w:p w:rsidR="00D14F96" w:rsidRDefault="00D14F96" w:rsidP="005100D3">
      <w:pPr>
        <w:pStyle w:val="ConsPlusNormal"/>
        <w:rPr>
          <w:rFonts w:ascii="Times New Roman" w:hAnsi="Times New Roman" w:cs="Times New Roman"/>
          <w:b/>
          <w:bCs/>
          <w:sz w:val="28"/>
          <w:szCs w:val="28"/>
        </w:rPr>
      </w:pPr>
    </w:p>
    <w:p w:rsidR="00D14F96" w:rsidRDefault="00D14F96" w:rsidP="005100D3">
      <w:pPr>
        <w:pStyle w:val="ConsPlusNormal"/>
        <w:rPr>
          <w:rFonts w:ascii="Times New Roman" w:hAnsi="Times New Roman" w:cs="Times New Roman"/>
          <w:b/>
          <w:bCs/>
          <w:sz w:val="28"/>
          <w:szCs w:val="28"/>
        </w:rPr>
      </w:pPr>
    </w:p>
    <w:p w:rsidR="00D14F96" w:rsidRPr="00035F27" w:rsidRDefault="00D14F96" w:rsidP="009B30B9">
      <w:pPr>
        <w:pStyle w:val="ConsPlusNormal"/>
        <w:jc w:val="center"/>
        <w:rPr>
          <w:rFonts w:ascii="Times New Roman" w:hAnsi="Times New Roman" w:cs="Times New Roman"/>
          <w:b/>
          <w:bCs/>
          <w:sz w:val="28"/>
          <w:szCs w:val="28"/>
        </w:rPr>
      </w:pPr>
    </w:p>
    <w:p w:rsidR="00D14F96" w:rsidRPr="00035F27" w:rsidRDefault="00460CC4" w:rsidP="009B30B9">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ст. Гиагинская</w:t>
      </w:r>
    </w:p>
    <w:p w:rsidR="00D14F96" w:rsidRDefault="00D14F96" w:rsidP="009B30B9">
      <w:pPr>
        <w:pStyle w:val="ConsPlusNormal"/>
        <w:jc w:val="center"/>
        <w:rPr>
          <w:rFonts w:ascii="Times New Roman" w:hAnsi="Times New Roman" w:cs="Times New Roman"/>
          <w:b/>
          <w:sz w:val="28"/>
        </w:rPr>
      </w:pPr>
      <w:r w:rsidRPr="00035F27">
        <w:rPr>
          <w:rFonts w:ascii="Times New Roman" w:hAnsi="Times New Roman" w:cs="Times New Roman"/>
          <w:b/>
          <w:sz w:val="28"/>
        </w:rPr>
        <w:t>2022 год</w:t>
      </w:r>
    </w:p>
    <w:p w:rsidR="00460CC4" w:rsidRDefault="00460CC4" w:rsidP="00792DE0">
      <w:pPr>
        <w:pStyle w:val="ConsPlusNormal"/>
        <w:ind w:firstLine="540"/>
        <w:jc w:val="both"/>
        <w:rPr>
          <w:rFonts w:ascii="Times New Roman" w:hAnsi="Times New Roman" w:cs="Times New Roman"/>
          <w:b/>
          <w:sz w:val="24"/>
          <w:szCs w:val="24"/>
        </w:rPr>
      </w:pPr>
    </w:p>
    <w:p w:rsidR="00D14F96" w:rsidRPr="00606333" w:rsidRDefault="00D14F96" w:rsidP="00792DE0">
      <w:pPr>
        <w:pStyle w:val="ConsPlusNormal"/>
        <w:ind w:firstLine="540"/>
        <w:jc w:val="both"/>
        <w:rPr>
          <w:rFonts w:ascii="Times New Roman" w:hAnsi="Times New Roman" w:cs="Times New Roman"/>
          <w:b/>
          <w:sz w:val="24"/>
          <w:szCs w:val="24"/>
        </w:rPr>
      </w:pPr>
      <w:r w:rsidRPr="00606333">
        <w:rPr>
          <w:rFonts w:ascii="Times New Roman" w:hAnsi="Times New Roman" w:cs="Times New Roman"/>
          <w:b/>
          <w:sz w:val="24"/>
          <w:szCs w:val="24"/>
        </w:rPr>
        <w:lastRenderedPageBreak/>
        <w:t>Содержание</w:t>
      </w:r>
    </w:p>
    <w:p w:rsidR="00D14F96" w:rsidRPr="00606333" w:rsidRDefault="00D14F96" w:rsidP="00792DE0">
      <w:pPr>
        <w:pStyle w:val="ConsPlusNormal"/>
        <w:ind w:firstLine="540"/>
        <w:jc w:val="both"/>
        <w:rPr>
          <w:rFonts w:ascii="Times New Roman" w:hAnsi="Times New Roman" w:cs="Times New Roman"/>
          <w:b/>
          <w:sz w:val="24"/>
          <w:szCs w:val="24"/>
        </w:rPr>
      </w:pPr>
    </w:p>
    <w:tbl>
      <w:tblPr>
        <w:tblW w:w="0" w:type="auto"/>
        <w:tblLook w:val="00A0" w:firstRow="1" w:lastRow="0" w:firstColumn="1" w:lastColumn="0" w:noHBand="0" w:noVBand="0"/>
      </w:tblPr>
      <w:tblGrid>
        <w:gridCol w:w="521"/>
        <w:gridCol w:w="7422"/>
        <w:gridCol w:w="803"/>
        <w:gridCol w:w="824"/>
      </w:tblGrid>
      <w:tr w:rsidR="00D14F96" w:rsidRPr="00606333" w:rsidTr="009B7ABD">
        <w:trPr>
          <w:trHeight w:val="644"/>
        </w:trPr>
        <w:tc>
          <w:tcPr>
            <w:tcW w:w="521" w:type="dxa"/>
          </w:tcPr>
          <w:p w:rsidR="00D14F96" w:rsidRPr="00606333" w:rsidRDefault="00D14F96" w:rsidP="009B7ABD">
            <w:pPr>
              <w:jc w:val="both"/>
            </w:pPr>
            <w:r w:rsidRPr="00606333">
              <w:t>1</w:t>
            </w:r>
          </w:p>
        </w:tc>
        <w:tc>
          <w:tcPr>
            <w:tcW w:w="7422" w:type="dxa"/>
          </w:tcPr>
          <w:p w:rsidR="00D14F96" w:rsidRPr="00606333" w:rsidRDefault="00D14F96" w:rsidP="009B7ABD">
            <w:pPr>
              <w:jc w:val="both"/>
            </w:pPr>
            <w:r w:rsidRPr="00606333">
              <w:t>Пояснительная записка</w:t>
            </w:r>
          </w:p>
        </w:tc>
        <w:tc>
          <w:tcPr>
            <w:tcW w:w="803" w:type="dxa"/>
          </w:tcPr>
          <w:p w:rsidR="00D14F96" w:rsidRPr="00606333" w:rsidRDefault="00D14F96" w:rsidP="009B7ABD">
            <w:pPr>
              <w:jc w:val="both"/>
            </w:pPr>
          </w:p>
        </w:tc>
        <w:tc>
          <w:tcPr>
            <w:tcW w:w="824" w:type="dxa"/>
          </w:tcPr>
          <w:p w:rsidR="00D14F96" w:rsidRPr="00606333" w:rsidRDefault="00D14F96" w:rsidP="009B7ABD">
            <w:pPr>
              <w:jc w:val="both"/>
            </w:pPr>
            <w:r w:rsidRPr="00606333">
              <w:t>3</w:t>
            </w:r>
          </w:p>
        </w:tc>
      </w:tr>
      <w:tr w:rsidR="00D14F96" w:rsidRPr="00606333" w:rsidTr="009B7ABD">
        <w:trPr>
          <w:trHeight w:val="644"/>
        </w:trPr>
        <w:tc>
          <w:tcPr>
            <w:tcW w:w="521" w:type="dxa"/>
          </w:tcPr>
          <w:p w:rsidR="00D14F96" w:rsidRPr="00606333" w:rsidRDefault="00D14F96" w:rsidP="009B7ABD">
            <w:pPr>
              <w:jc w:val="both"/>
            </w:pPr>
            <w:r w:rsidRPr="00606333">
              <w:t>2</w:t>
            </w:r>
          </w:p>
        </w:tc>
        <w:tc>
          <w:tcPr>
            <w:tcW w:w="7422" w:type="dxa"/>
          </w:tcPr>
          <w:p w:rsidR="00D14F96" w:rsidRPr="00F001E8" w:rsidRDefault="00D14F96" w:rsidP="00792DE0">
            <w:pPr>
              <w:pStyle w:val="ConsPlusTitle"/>
              <w:rPr>
                <w:rFonts w:ascii="Times New Roman" w:hAnsi="Times New Roman" w:cs="Times New Roman"/>
                <w:b w:val="0"/>
              </w:rPr>
            </w:pPr>
            <w:r w:rsidRPr="00F001E8">
              <w:rPr>
                <w:rFonts w:ascii="Times New Roman" w:hAnsi="Times New Roman" w:cs="Times New Roman"/>
                <w:b w:val="0"/>
              </w:rPr>
              <w:t>Учебный план</w:t>
            </w:r>
            <w:r w:rsidRPr="00F001E8">
              <w:rPr>
                <w:rFonts w:ascii="Times New Roman" w:hAnsi="Times New Roman" w:cs="Times New Roman"/>
              </w:rPr>
              <w:t xml:space="preserve"> </w:t>
            </w:r>
            <w:r w:rsidRPr="00F001E8">
              <w:rPr>
                <w:rFonts w:ascii="Times New Roman" w:hAnsi="Times New Roman" w:cs="Times New Roman"/>
                <w:b w:val="0"/>
              </w:rPr>
              <w:t>программы профессиональной переподготовки водителей транспортных средств с категории «В» на категорию «С»</w:t>
            </w:r>
          </w:p>
          <w:p w:rsidR="00D14F96" w:rsidRPr="00606333" w:rsidRDefault="00D14F96" w:rsidP="00792DE0">
            <w:pPr>
              <w:pStyle w:val="ConsPlusNormal"/>
              <w:jc w:val="both"/>
            </w:pPr>
          </w:p>
        </w:tc>
        <w:tc>
          <w:tcPr>
            <w:tcW w:w="803" w:type="dxa"/>
          </w:tcPr>
          <w:p w:rsidR="00D14F96" w:rsidRPr="00606333" w:rsidRDefault="00D14F96" w:rsidP="009B7ABD">
            <w:pPr>
              <w:jc w:val="both"/>
            </w:pPr>
          </w:p>
        </w:tc>
        <w:tc>
          <w:tcPr>
            <w:tcW w:w="824" w:type="dxa"/>
          </w:tcPr>
          <w:p w:rsidR="00D14F96" w:rsidRPr="00606333" w:rsidRDefault="00D14F96" w:rsidP="009B7ABD">
            <w:r w:rsidRPr="00606333">
              <w:t>4</w:t>
            </w:r>
          </w:p>
        </w:tc>
      </w:tr>
      <w:tr w:rsidR="00D14F96" w:rsidRPr="00606333" w:rsidTr="009B7ABD">
        <w:trPr>
          <w:trHeight w:val="644"/>
        </w:trPr>
        <w:tc>
          <w:tcPr>
            <w:tcW w:w="521" w:type="dxa"/>
          </w:tcPr>
          <w:p w:rsidR="00D14F96" w:rsidRPr="00606333" w:rsidRDefault="00D14F96" w:rsidP="009B7ABD">
            <w:pPr>
              <w:jc w:val="both"/>
            </w:pPr>
            <w:r w:rsidRPr="00606333">
              <w:t>3</w:t>
            </w:r>
          </w:p>
        </w:tc>
        <w:tc>
          <w:tcPr>
            <w:tcW w:w="7422" w:type="dxa"/>
          </w:tcPr>
          <w:p w:rsidR="00D14F96" w:rsidRPr="00F001E8" w:rsidRDefault="00D14F96" w:rsidP="00792DE0">
            <w:pPr>
              <w:pStyle w:val="ConsPlusTitle"/>
              <w:rPr>
                <w:rFonts w:ascii="Times New Roman" w:hAnsi="Times New Roman" w:cs="Times New Roman"/>
                <w:b w:val="0"/>
              </w:rPr>
            </w:pPr>
            <w:r w:rsidRPr="00F001E8">
              <w:rPr>
                <w:rFonts w:ascii="Times New Roman" w:hAnsi="Times New Roman" w:cs="Times New Roman"/>
                <w:b w:val="0"/>
              </w:rPr>
              <w:t>Учебно-тематические планы и содержание учебных предметов</w:t>
            </w:r>
            <w:r w:rsidRPr="00F001E8">
              <w:rPr>
                <w:rFonts w:ascii="Times New Roman" w:hAnsi="Times New Roman" w:cs="Times New Roman"/>
              </w:rPr>
              <w:t xml:space="preserve"> </w:t>
            </w:r>
            <w:r w:rsidRPr="00F001E8">
              <w:rPr>
                <w:rFonts w:ascii="Times New Roman" w:hAnsi="Times New Roman" w:cs="Times New Roman"/>
                <w:b w:val="0"/>
              </w:rPr>
              <w:t>переподготовки водителей транспортных средств с категории «В» на категорию «С»</w:t>
            </w:r>
          </w:p>
          <w:p w:rsidR="00D14F96" w:rsidRPr="00606333" w:rsidRDefault="00D14F96" w:rsidP="00792DE0">
            <w:pPr>
              <w:pStyle w:val="ConsPlusNormal"/>
              <w:jc w:val="both"/>
            </w:pPr>
          </w:p>
        </w:tc>
        <w:tc>
          <w:tcPr>
            <w:tcW w:w="803" w:type="dxa"/>
          </w:tcPr>
          <w:p w:rsidR="00D14F96" w:rsidRPr="00606333" w:rsidRDefault="00D14F96" w:rsidP="009B7ABD">
            <w:pPr>
              <w:jc w:val="both"/>
            </w:pPr>
          </w:p>
        </w:tc>
        <w:tc>
          <w:tcPr>
            <w:tcW w:w="824" w:type="dxa"/>
          </w:tcPr>
          <w:p w:rsidR="00D14F96" w:rsidRPr="00606333" w:rsidRDefault="00D14F96" w:rsidP="009B7ABD">
            <w:pPr>
              <w:jc w:val="both"/>
            </w:pPr>
            <w:r w:rsidRPr="00606333">
              <w:t>4</w:t>
            </w:r>
          </w:p>
        </w:tc>
      </w:tr>
      <w:tr w:rsidR="00D14F96" w:rsidRPr="00606333" w:rsidTr="009B7ABD">
        <w:trPr>
          <w:trHeight w:val="644"/>
        </w:trPr>
        <w:tc>
          <w:tcPr>
            <w:tcW w:w="521" w:type="dxa"/>
          </w:tcPr>
          <w:p w:rsidR="00D14F96" w:rsidRPr="00606333" w:rsidRDefault="00D14F96" w:rsidP="009B7ABD">
            <w:pPr>
              <w:jc w:val="both"/>
            </w:pPr>
            <w:r w:rsidRPr="00606333">
              <w:t>4</w:t>
            </w:r>
          </w:p>
        </w:tc>
        <w:tc>
          <w:tcPr>
            <w:tcW w:w="7422" w:type="dxa"/>
          </w:tcPr>
          <w:p w:rsidR="00D14F96" w:rsidRPr="00F001E8" w:rsidRDefault="00D14F96" w:rsidP="00792DE0">
            <w:pPr>
              <w:pStyle w:val="ConsPlusTitle"/>
              <w:rPr>
                <w:rFonts w:ascii="Times New Roman" w:hAnsi="Times New Roman" w:cs="Times New Roman"/>
                <w:b w:val="0"/>
              </w:rPr>
            </w:pPr>
            <w:r w:rsidRPr="00F001E8">
              <w:rPr>
                <w:rFonts w:ascii="Times New Roman" w:hAnsi="Times New Roman" w:cs="Times New Roman"/>
                <w:b w:val="0"/>
              </w:rPr>
              <w:t>Планируемые результаты освоения программы переподготовки водителей транспортных средств с категории «В» на категорию «С»</w:t>
            </w:r>
          </w:p>
          <w:p w:rsidR="00D14F96" w:rsidRPr="00606333" w:rsidRDefault="00D14F96" w:rsidP="009B7ABD">
            <w:pPr>
              <w:pStyle w:val="ConsPlusNormal"/>
              <w:jc w:val="both"/>
              <w:rPr>
                <w:sz w:val="24"/>
                <w:szCs w:val="24"/>
              </w:rPr>
            </w:pPr>
          </w:p>
        </w:tc>
        <w:tc>
          <w:tcPr>
            <w:tcW w:w="803" w:type="dxa"/>
          </w:tcPr>
          <w:p w:rsidR="00D14F96" w:rsidRPr="00606333" w:rsidRDefault="00D14F96" w:rsidP="009B7ABD">
            <w:pPr>
              <w:jc w:val="both"/>
            </w:pPr>
          </w:p>
        </w:tc>
        <w:tc>
          <w:tcPr>
            <w:tcW w:w="824" w:type="dxa"/>
          </w:tcPr>
          <w:p w:rsidR="00D14F96" w:rsidRPr="00606333" w:rsidRDefault="00D14F96" w:rsidP="009B7ABD">
            <w:pPr>
              <w:jc w:val="both"/>
            </w:pPr>
            <w:r w:rsidRPr="00606333">
              <w:t>13</w:t>
            </w:r>
          </w:p>
        </w:tc>
      </w:tr>
      <w:tr w:rsidR="00D14F96" w:rsidRPr="00606333" w:rsidTr="009B7ABD">
        <w:trPr>
          <w:trHeight w:val="644"/>
        </w:trPr>
        <w:tc>
          <w:tcPr>
            <w:tcW w:w="521" w:type="dxa"/>
          </w:tcPr>
          <w:p w:rsidR="00D14F96" w:rsidRPr="00606333" w:rsidRDefault="00D14F96" w:rsidP="009B7ABD">
            <w:pPr>
              <w:jc w:val="both"/>
            </w:pPr>
            <w:r w:rsidRPr="00606333">
              <w:t>5</w:t>
            </w:r>
          </w:p>
        </w:tc>
        <w:tc>
          <w:tcPr>
            <w:tcW w:w="7422" w:type="dxa"/>
          </w:tcPr>
          <w:p w:rsidR="00D14F96" w:rsidRPr="00F001E8" w:rsidRDefault="00D14F96" w:rsidP="00792DE0">
            <w:pPr>
              <w:pStyle w:val="ConsPlusTitle"/>
              <w:rPr>
                <w:rFonts w:ascii="Times New Roman" w:hAnsi="Times New Roman" w:cs="Times New Roman"/>
                <w:b w:val="0"/>
              </w:rPr>
            </w:pPr>
            <w:r w:rsidRPr="00F001E8">
              <w:rPr>
                <w:rFonts w:ascii="Times New Roman" w:hAnsi="Times New Roman" w:cs="Times New Roman"/>
                <w:b w:val="0"/>
              </w:rPr>
              <w:t>Условия реализации программы</w:t>
            </w:r>
            <w:r w:rsidRPr="00F001E8">
              <w:rPr>
                <w:rFonts w:ascii="Times New Roman" w:hAnsi="Times New Roman" w:cs="Times New Roman"/>
              </w:rPr>
              <w:t xml:space="preserve"> </w:t>
            </w:r>
            <w:r w:rsidRPr="00F001E8">
              <w:rPr>
                <w:rFonts w:ascii="Times New Roman" w:hAnsi="Times New Roman" w:cs="Times New Roman"/>
                <w:b w:val="0"/>
              </w:rPr>
              <w:t>переподготовки водителей транспортных средств с категории «В» на категорию «С»</w:t>
            </w:r>
          </w:p>
          <w:p w:rsidR="00D14F96" w:rsidRPr="00606333" w:rsidRDefault="00D14F96" w:rsidP="00792DE0">
            <w:pPr>
              <w:pStyle w:val="ConsPlusNormal"/>
              <w:jc w:val="both"/>
            </w:pPr>
          </w:p>
        </w:tc>
        <w:tc>
          <w:tcPr>
            <w:tcW w:w="803" w:type="dxa"/>
          </w:tcPr>
          <w:p w:rsidR="00D14F96" w:rsidRPr="00606333" w:rsidRDefault="00D14F96" w:rsidP="009B7ABD">
            <w:pPr>
              <w:jc w:val="both"/>
            </w:pPr>
          </w:p>
        </w:tc>
        <w:tc>
          <w:tcPr>
            <w:tcW w:w="824" w:type="dxa"/>
          </w:tcPr>
          <w:p w:rsidR="00D14F96" w:rsidRPr="00606333" w:rsidRDefault="00D14F96" w:rsidP="009B7ABD">
            <w:pPr>
              <w:jc w:val="both"/>
            </w:pPr>
            <w:r w:rsidRPr="00606333">
              <w:t>15</w:t>
            </w:r>
          </w:p>
        </w:tc>
      </w:tr>
      <w:tr w:rsidR="00D14F96" w:rsidRPr="00606333" w:rsidTr="009B7ABD">
        <w:trPr>
          <w:trHeight w:val="644"/>
        </w:trPr>
        <w:tc>
          <w:tcPr>
            <w:tcW w:w="521" w:type="dxa"/>
          </w:tcPr>
          <w:p w:rsidR="00D14F96" w:rsidRPr="00606333" w:rsidRDefault="00D14F96" w:rsidP="009B7ABD">
            <w:pPr>
              <w:jc w:val="both"/>
            </w:pPr>
            <w:r w:rsidRPr="00606333">
              <w:t>6</w:t>
            </w:r>
          </w:p>
        </w:tc>
        <w:tc>
          <w:tcPr>
            <w:tcW w:w="7422" w:type="dxa"/>
          </w:tcPr>
          <w:p w:rsidR="00D14F96" w:rsidRPr="00F001E8" w:rsidRDefault="00D14F96" w:rsidP="00792DE0">
            <w:pPr>
              <w:pStyle w:val="ConsPlusTitle"/>
              <w:rPr>
                <w:rFonts w:ascii="Times New Roman" w:hAnsi="Times New Roman" w:cs="Times New Roman"/>
                <w:b w:val="0"/>
              </w:rPr>
            </w:pPr>
            <w:r w:rsidRPr="00F001E8">
              <w:rPr>
                <w:rFonts w:ascii="Times New Roman" w:hAnsi="Times New Roman" w:cs="Times New Roman"/>
                <w:b w:val="0"/>
              </w:rPr>
              <w:t>Система оценки результатов освоения программы</w:t>
            </w:r>
            <w:r w:rsidRPr="00F001E8">
              <w:rPr>
                <w:rFonts w:ascii="Times New Roman" w:hAnsi="Times New Roman" w:cs="Times New Roman"/>
              </w:rPr>
              <w:t xml:space="preserve"> </w:t>
            </w:r>
            <w:r w:rsidRPr="00F001E8">
              <w:rPr>
                <w:rFonts w:ascii="Times New Roman" w:hAnsi="Times New Roman" w:cs="Times New Roman"/>
                <w:b w:val="0"/>
              </w:rPr>
              <w:t>переподготовки водителей транспортных средств с категории «В» на категорию «С»</w:t>
            </w:r>
          </w:p>
          <w:p w:rsidR="00D14F96" w:rsidRPr="00606333" w:rsidRDefault="00D14F96" w:rsidP="00792DE0">
            <w:pPr>
              <w:pStyle w:val="ConsPlusNormal"/>
              <w:jc w:val="both"/>
            </w:pPr>
          </w:p>
        </w:tc>
        <w:tc>
          <w:tcPr>
            <w:tcW w:w="803" w:type="dxa"/>
          </w:tcPr>
          <w:p w:rsidR="00D14F96" w:rsidRPr="00606333" w:rsidRDefault="00D14F96" w:rsidP="009B7ABD">
            <w:pPr>
              <w:jc w:val="both"/>
            </w:pPr>
          </w:p>
        </w:tc>
        <w:tc>
          <w:tcPr>
            <w:tcW w:w="824" w:type="dxa"/>
          </w:tcPr>
          <w:p w:rsidR="00D14F96" w:rsidRPr="00606333" w:rsidRDefault="00D14F96" w:rsidP="009B7ABD">
            <w:pPr>
              <w:jc w:val="both"/>
            </w:pPr>
            <w:r w:rsidRPr="00606333">
              <w:t>25</w:t>
            </w:r>
          </w:p>
        </w:tc>
      </w:tr>
      <w:tr w:rsidR="00D14F96" w:rsidRPr="00606333" w:rsidTr="009B7ABD">
        <w:trPr>
          <w:trHeight w:val="644"/>
        </w:trPr>
        <w:tc>
          <w:tcPr>
            <w:tcW w:w="521" w:type="dxa"/>
          </w:tcPr>
          <w:p w:rsidR="00D14F96" w:rsidRPr="00606333" w:rsidRDefault="00D14F96" w:rsidP="009B7ABD">
            <w:pPr>
              <w:jc w:val="both"/>
            </w:pPr>
            <w:r w:rsidRPr="00606333">
              <w:t>7</w:t>
            </w:r>
          </w:p>
        </w:tc>
        <w:tc>
          <w:tcPr>
            <w:tcW w:w="7422" w:type="dxa"/>
          </w:tcPr>
          <w:p w:rsidR="00D14F96" w:rsidRPr="00F001E8" w:rsidRDefault="00D14F96" w:rsidP="00792DE0">
            <w:pPr>
              <w:pStyle w:val="ConsPlusTitle"/>
              <w:rPr>
                <w:rFonts w:ascii="Times New Roman" w:hAnsi="Times New Roman" w:cs="Times New Roman"/>
                <w:b w:val="0"/>
              </w:rPr>
            </w:pPr>
            <w:r w:rsidRPr="00F001E8">
              <w:rPr>
                <w:rFonts w:ascii="Times New Roman" w:hAnsi="Times New Roman" w:cs="Times New Roman"/>
                <w:b w:val="0"/>
              </w:rPr>
              <w:t>Учебно-методические материалы, обеспечивающие реализацию программы</w:t>
            </w:r>
            <w:r w:rsidRPr="00F001E8">
              <w:rPr>
                <w:rFonts w:ascii="Times New Roman" w:hAnsi="Times New Roman" w:cs="Times New Roman"/>
              </w:rPr>
              <w:t xml:space="preserve"> </w:t>
            </w:r>
            <w:r w:rsidRPr="00F001E8">
              <w:rPr>
                <w:rFonts w:ascii="Times New Roman" w:hAnsi="Times New Roman" w:cs="Times New Roman"/>
                <w:b w:val="0"/>
              </w:rPr>
              <w:t>переподготовки водителей транспортных средств с категории «В» на категорию «С»</w:t>
            </w:r>
          </w:p>
          <w:p w:rsidR="00D14F96" w:rsidRPr="00606333" w:rsidRDefault="00D14F96" w:rsidP="00792DE0">
            <w:pPr>
              <w:pStyle w:val="ConsPlusNormal"/>
              <w:jc w:val="both"/>
            </w:pPr>
          </w:p>
        </w:tc>
        <w:tc>
          <w:tcPr>
            <w:tcW w:w="803" w:type="dxa"/>
          </w:tcPr>
          <w:p w:rsidR="00D14F96" w:rsidRPr="00606333" w:rsidRDefault="00D14F96" w:rsidP="009B7ABD">
            <w:pPr>
              <w:jc w:val="both"/>
            </w:pPr>
          </w:p>
        </w:tc>
        <w:tc>
          <w:tcPr>
            <w:tcW w:w="824" w:type="dxa"/>
          </w:tcPr>
          <w:p w:rsidR="00D14F96" w:rsidRPr="00606333" w:rsidRDefault="00D14F96" w:rsidP="009B7ABD">
            <w:pPr>
              <w:jc w:val="both"/>
            </w:pPr>
            <w:r w:rsidRPr="00606333">
              <w:t>27</w:t>
            </w:r>
          </w:p>
        </w:tc>
      </w:tr>
      <w:tr w:rsidR="00D14F96" w:rsidRPr="00606333" w:rsidTr="009B7ABD">
        <w:trPr>
          <w:trHeight w:val="644"/>
        </w:trPr>
        <w:tc>
          <w:tcPr>
            <w:tcW w:w="521" w:type="dxa"/>
          </w:tcPr>
          <w:p w:rsidR="00D14F96" w:rsidRPr="00606333" w:rsidRDefault="00D14F96" w:rsidP="009B7ABD">
            <w:pPr>
              <w:jc w:val="both"/>
            </w:pPr>
            <w:r w:rsidRPr="00606333">
              <w:t>8</w:t>
            </w:r>
          </w:p>
        </w:tc>
        <w:tc>
          <w:tcPr>
            <w:tcW w:w="7422" w:type="dxa"/>
          </w:tcPr>
          <w:p w:rsidR="00D14F96" w:rsidRPr="00F001E8" w:rsidRDefault="00D14F96" w:rsidP="00792DE0">
            <w:pPr>
              <w:pStyle w:val="ConsPlusTitle"/>
              <w:rPr>
                <w:rFonts w:ascii="Times New Roman" w:hAnsi="Times New Roman" w:cs="Times New Roman"/>
                <w:b w:val="0"/>
              </w:rPr>
            </w:pPr>
            <w:r w:rsidRPr="00F001E8">
              <w:rPr>
                <w:rFonts w:ascii="Times New Roman" w:hAnsi="Times New Roman" w:cs="Times New Roman"/>
                <w:b w:val="0"/>
              </w:rPr>
              <w:t xml:space="preserve">Календарный учебный </w:t>
            </w:r>
            <w:proofErr w:type="gramStart"/>
            <w:r w:rsidRPr="00F001E8">
              <w:rPr>
                <w:rFonts w:ascii="Times New Roman" w:hAnsi="Times New Roman" w:cs="Times New Roman"/>
                <w:b w:val="0"/>
              </w:rPr>
              <w:t>график</w:t>
            </w:r>
            <w:r w:rsidRPr="00F001E8">
              <w:t xml:space="preserve">  </w:t>
            </w:r>
            <w:r w:rsidRPr="00F001E8">
              <w:rPr>
                <w:rFonts w:ascii="Times New Roman" w:hAnsi="Times New Roman" w:cs="Times New Roman"/>
                <w:b w:val="0"/>
              </w:rPr>
              <w:t>переподготовки</w:t>
            </w:r>
            <w:proofErr w:type="gramEnd"/>
            <w:r w:rsidRPr="00F001E8">
              <w:rPr>
                <w:rFonts w:ascii="Times New Roman" w:hAnsi="Times New Roman" w:cs="Times New Roman"/>
                <w:b w:val="0"/>
              </w:rPr>
              <w:t xml:space="preserve"> водителей транспортных средств с категории «В» на категорию «С»</w:t>
            </w:r>
          </w:p>
          <w:p w:rsidR="00D14F96" w:rsidRPr="00606333" w:rsidRDefault="00D14F96" w:rsidP="00792DE0">
            <w:pPr>
              <w:tabs>
                <w:tab w:val="center" w:pos="8221"/>
                <w:tab w:val="left" w:pos="13898"/>
              </w:tabs>
            </w:pPr>
          </w:p>
        </w:tc>
        <w:tc>
          <w:tcPr>
            <w:tcW w:w="803" w:type="dxa"/>
          </w:tcPr>
          <w:p w:rsidR="00D14F96" w:rsidRPr="00606333" w:rsidRDefault="00D14F96" w:rsidP="009B7ABD">
            <w:pPr>
              <w:jc w:val="both"/>
            </w:pPr>
          </w:p>
        </w:tc>
        <w:tc>
          <w:tcPr>
            <w:tcW w:w="824" w:type="dxa"/>
          </w:tcPr>
          <w:p w:rsidR="00D14F96" w:rsidRPr="00606333" w:rsidRDefault="00D14F96" w:rsidP="009B7ABD">
            <w:pPr>
              <w:jc w:val="both"/>
            </w:pPr>
            <w:r w:rsidRPr="00606333">
              <w:t>28</w:t>
            </w:r>
          </w:p>
        </w:tc>
      </w:tr>
    </w:tbl>
    <w:p w:rsidR="00D14F96" w:rsidRPr="00606333" w:rsidRDefault="00D14F96" w:rsidP="00792DE0">
      <w:pPr>
        <w:pStyle w:val="ConsPlusNormal"/>
        <w:ind w:firstLine="540"/>
        <w:jc w:val="both"/>
        <w:rPr>
          <w:rFonts w:ascii="Times New Roman" w:hAnsi="Times New Roman" w:cs="Times New Roman"/>
          <w:b/>
          <w:sz w:val="24"/>
          <w:szCs w:val="24"/>
        </w:rPr>
      </w:pPr>
    </w:p>
    <w:p w:rsidR="00D14F96" w:rsidRPr="00606333" w:rsidRDefault="00D14F96" w:rsidP="00792DE0">
      <w:pPr>
        <w:pStyle w:val="ConsPlusNormal"/>
        <w:ind w:firstLine="540"/>
        <w:jc w:val="both"/>
        <w:rPr>
          <w:rFonts w:ascii="Times New Roman" w:hAnsi="Times New Roman" w:cs="Times New Roman"/>
          <w:b/>
          <w:sz w:val="28"/>
          <w:szCs w:val="28"/>
        </w:rPr>
      </w:pPr>
    </w:p>
    <w:p w:rsidR="00D14F96" w:rsidRPr="00606333" w:rsidRDefault="00D14F96" w:rsidP="009B30B9">
      <w:pPr>
        <w:pStyle w:val="ConsPlusNormal"/>
        <w:jc w:val="center"/>
        <w:rPr>
          <w:rFonts w:ascii="Times New Roman" w:hAnsi="Times New Roman" w:cs="Times New Roman"/>
          <w:b/>
          <w:sz w:val="28"/>
        </w:rPr>
      </w:pPr>
    </w:p>
    <w:p w:rsidR="00D14F96" w:rsidRDefault="00D14F96" w:rsidP="009B30B9">
      <w:pPr>
        <w:pStyle w:val="ConsPlusNormal"/>
        <w:jc w:val="center"/>
        <w:rPr>
          <w:rFonts w:ascii="Times New Roman" w:hAnsi="Times New Roman" w:cs="Times New Roman"/>
          <w:b/>
          <w:sz w:val="28"/>
        </w:rPr>
      </w:pPr>
    </w:p>
    <w:p w:rsidR="00D14F96" w:rsidRDefault="00D14F96" w:rsidP="009B30B9">
      <w:pPr>
        <w:pStyle w:val="ConsPlusNormal"/>
        <w:jc w:val="center"/>
        <w:rPr>
          <w:rFonts w:ascii="Times New Roman" w:hAnsi="Times New Roman" w:cs="Times New Roman"/>
          <w:b/>
          <w:sz w:val="28"/>
        </w:rPr>
      </w:pPr>
    </w:p>
    <w:p w:rsidR="00D14F96" w:rsidRDefault="00D14F96" w:rsidP="009B30B9">
      <w:pPr>
        <w:pStyle w:val="ConsPlusNormal"/>
        <w:jc w:val="center"/>
        <w:rPr>
          <w:rFonts w:ascii="Times New Roman" w:hAnsi="Times New Roman" w:cs="Times New Roman"/>
          <w:b/>
          <w:sz w:val="28"/>
        </w:rPr>
      </w:pPr>
    </w:p>
    <w:p w:rsidR="00D14F96" w:rsidRDefault="00D14F96" w:rsidP="009B30B9">
      <w:pPr>
        <w:pStyle w:val="ConsPlusNormal"/>
        <w:jc w:val="center"/>
        <w:rPr>
          <w:rFonts w:ascii="Times New Roman" w:hAnsi="Times New Roman" w:cs="Times New Roman"/>
          <w:b/>
          <w:sz w:val="28"/>
        </w:rPr>
      </w:pPr>
    </w:p>
    <w:p w:rsidR="00D14F96" w:rsidRDefault="00D14F96" w:rsidP="009B30B9">
      <w:pPr>
        <w:pStyle w:val="ConsPlusNormal"/>
        <w:jc w:val="center"/>
        <w:rPr>
          <w:rFonts w:ascii="Times New Roman" w:hAnsi="Times New Roman" w:cs="Times New Roman"/>
          <w:b/>
          <w:sz w:val="28"/>
        </w:rPr>
      </w:pPr>
    </w:p>
    <w:p w:rsidR="00D14F96" w:rsidRDefault="00D14F96" w:rsidP="009B30B9">
      <w:pPr>
        <w:pStyle w:val="ConsPlusNormal"/>
        <w:jc w:val="center"/>
        <w:rPr>
          <w:rFonts w:ascii="Times New Roman" w:hAnsi="Times New Roman" w:cs="Times New Roman"/>
          <w:b/>
          <w:sz w:val="28"/>
        </w:rPr>
      </w:pPr>
    </w:p>
    <w:p w:rsidR="00D14F96" w:rsidRDefault="00D14F96" w:rsidP="009B30B9">
      <w:pPr>
        <w:pStyle w:val="ConsPlusNormal"/>
        <w:jc w:val="center"/>
        <w:rPr>
          <w:rFonts w:ascii="Times New Roman" w:hAnsi="Times New Roman" w:cs="Times New Roman"/>
          <w:b/>
          <w:sz w:val="28"/>
        </w:rPr>
      </w:pPr>
    </w:p>
    <w:p w:rsidR="00D14F96" w:rsidRDefault="00D14F96" w:rsidP="009B30B9">
      <w:pPr>
        <w:pStyle w:val="ConsPlusNormal"/>
        <w:jc w:val="center"/>
        <w:rPr>
          <w:rFonts w:ascii="Times New Roman" w:hAnsi="Times New Roman" w:cs="Times New Roman"/>
          <w:b/>
          <w:sz w:val="28"/>
        </w:rPr>
      </w:pPr>
    </w:p>
    <w:p w:rsidR="00D14F96" w:rsidRDefault="00D14F96" w:rsidP="009B30B9">
      <w:pPr>
        <w:pStyle w:val="ConsPlusNormal"/>
        <w:jc w:val="center"/>
        <w:rPr>
          <w:rFonts w:ascii="Times New Roman" w:hAnsi="Times New Roman" w:cs="Times New Roman"/>
          <w:b/>
          <w:sz w:val="28"/>
        </w:rPr>
      </w:pPr>
    </w:p>
    <w:p w:rsidR="00D14F96" w:rsidRDefault="00D14F96" w:rsidP="009B30B9">
      <w:pPr>
        <w:pStyle w:val="ConsPlusNormal"/>
        <w:jc w:val="center"/>
        <w:rPr>
          <w:rFonts w:ascii="Times New Roman" w:hAnsi="Times New Roman" w:cs="Times New Roman"/>
          <w:b/>
          <w:sz w:val="28"/>
        </w:rPr>
      </w:pPr>
    </w:p>
    <w:p w:rsidR="00D14F96" w:rsidRDefault="00D14F96" w:rsidP="009B30B9">
      <w:pPr>
        <w:pStyle w:val="ConsPlusNormal"/>
        <w:jc w:val="center"/>
        <w:rPr>
          <w:rFonts w:ascii="Times New Roman" w:hAnsi="Times New Roman" w:cs="Times New Roman"/>
          <w:b/>
          <w:sz w:val="28"/>
        </w:rPr>
      </w:pPr>
    </w:p>
    <w:p w:rsidR="00D14F96" w:rsidRDefault="00D14F96" w:rsidP="009B30B9">
      <w:pPr>
        <w:pStyle w:val="ConsPlusNormal"/>
        <w:jc w:val="center"/>
        <w:rPr>
          <w:rFonts w:ascii="Times New Roman" w:hAnsi="Times New Roman" w:cs="Times New Roman"/>
          <w:b/>
          <w:sz w:val="28"/>
        </w:rPr>
      </w:pPr>
    </w:p>
    <w:p w:rsidR="00D14F96" w:rsidRDefault="00D14F96" w:rsidP="009B30B9">
      <w:pPr>
        <w:pStyle w:val="ConsPlusNormal"/>
        <w:jc w:val="center"/>
        <w:rPr>
          <w:rFonts w:ascii="Times New Roman" w:hAnsi="Times New Roman" w:cs="Times New Roman"/>
          <w:b/>
          <w:sz w:val="28"/>
        </w:rPr>
      </w:pPr>
    </w:p>
    <w:p w:rsidR="00D14F96" w:rsidRDefault="00D14F96" w:rsidP="009B30B9">
      <w:pPr>
        <w:pStyle w:val="ConsPlusNormal"/>
        <w:jc w:val="center"/>
        <w:rPr>
          <w:rFonts w:ascii="Times New Roman" w:hAnsi="Times New Roman" w:cs="Times New Roman"/>
          <w:b/>
          <w:sz w:val="28"/>
        </w:rPr>
      </w:pPr>
    </w:p>
    <w:p w:rsidR="00D14F96" w:rsidRDefault="00D14F96" w:rsidP="009B30B9">
      <w:pPr>
        <w:pStyle w:val="ConsPlusNormal"/>
        <w:jc w:val="center"/>
        <w:rPr>
          <w:rFonts w:ascii="Times New Roman" w:hAnsi="Times New Roman" w:cs="Times New Roman"/>
          <w:b/>
          <w:sz w:val="28"/>
        </w:rPr>
      </w:pPr>
    </w:p>
    <w:p w:rsidR="00D14F96" w:rsidRDefault="00D14F96" w:rsidP="009B30B9">
      <w:pPr>
        <w:pStyle w:val="ConsPlusNormal"/>
        <w:jc w:val="center"/>
        <w:rPr>
          <w:rFonts w:ascii="Times New Roman" w:hAnsi="Times New Roman" w:cs="Times New Roman"/>
          <w:b/>
          <w:sz w:val="28"/>
        </w:rPr>
      </w:pPr>
    </w:p>
    <w:p w:rsidR="00D14F96" w:rsidRDefault="00D14F96" w:rsidP="009B30B9">
      <w:pPr>
        <w:pStyle w:val="ConsPlusNormal"/>
        <w:jc w:val="center"/>
        <w:rPr>
          <w:rFonts w:ascii="Times New Roman" w:hAnsi="Times New Roman" w:cs="Times New Roman"/>
          <w:b/>
          <w:sz w:val="28"/>
        </w:rPr>
      </w:pPr>
    </w:p>
    <w:p w:rsidR="00D14F96" w:rsidRDefault="00D14F96" w:rsidP="009B30B9">
      <w:pPr>
        <w:pStyle w:val="ConsPlusNormal"/>
        <w:jc w:val="center"/>
        <w:rPr>
          <w:rFonts w:ascii="Times New Roman" w:hAnsi="Times New Roman" w:cs="Times New Roman"/>
          <w:b/>
          <w:sz w:val="28"/>
        </w:rPr>
      </w:pPr>
    </w:p>
    <w:p w:rsidR="00D14F96" w:rsidRDefault="00D14F96" w:rsidP="009B30B9">
      <w:pPr>
        <w:pStyle w:val="ConsPlusNormal"/>
        <w:jc w:val="center"/>
        <w:rPr>
          <w:rFonts w:ascii="Times New Roman" w:hAnsi="Times New Roman" w:cs="Times New Roman"/>
          <w:b/>
          <w:sz w:val="28"/>
        </w:rPr>
      </w:pPr>
    </w:p>
    <w:p w:rsidR="00D14F96" w:rsidRPr="00965EAC" w:rsidRDefault="00D14F96" w:rsidP="0023507E">
      <w:pPr>
        <w:pStyle w:val="ConsPlusNormal"/>
        <w:ind w:firstLine="540"/>
        <w:rPr>
          <w:rFonts w:ascii="Times New Roman" w:hAnsi="Times New Roman" w:cs="Times New Roman"/>
          <w:b/>
          <w:bCs/>
          <w:sz w:val="24"/>
          <w:szCs w:val="24"/>
        </w:rPr>
      </w:pPr>
      <w:r w:rsidRPr="00965EAC">
        <w:rPr>
          <w:rFonts w:ascii="Times New Roman" w:hAnsi="Times New Roman" w:cs="Times New Roman"/>
          <w:b/>
          <w:sz w:val="24"/>
          <w:szCs w:val="24"/>
        </w:rPr>
        <w:lastRenderedPageBreak/>
        <w:t>1. Пояснительная записка</w:t>
      </w:r>
    </w:p>
    <w:p w:rsidR="00D14F96" w:rsidRDefault="00D14F96" w:rsidP="00025C21">
      <w:pPr>
        <w:pStyle w:val="ConsPlusNormal"/>
        <w:ind w:firstLine="540"/>
        <w:jc w:val="both"/>
      </w:pPr>
    </w:p>
    <w:p w:rsidR="00D14F96" w:rsidRDefault="00D14F96" w:rsidP="0023507E">
      <w:pPr>
        <w:pStyle w:val="ConsPlusNormal"/>
        <w:ind w:firstLine="567"/>
        <w:jc w:val="both"/>
        <w:rPr>
          <w:rFonts w:ascii="Times New Roman" w:hAnsi="Times New Roman" w:cs="Times New Roman"/>
          <w:sz w:val="24"/>
          <w:szCs w:val="24"/>
        </w:rPr>
      </w:pPr>
      <w:r w:rsidRPr="00025C21">
        <w:rPr>
          <w:rFonts w:ascii="Times New Roman" w:hAnsi="Times New Roman" w:cs="Times New Roman"/>
          <w:sz w:val="24"/>
          <w:szCs w:val="24"/>
        </w:rPr>
        <w:t xml:space="preserve">Основная программа профессионального обучения -  программа профессиональной переподготовки водителей транспортных средств с категории «B» на категорию «C» (далее - Программа) разработана в соответствии с требованиями Федерального закона Российской Федерации от 10 декабря 1995г. № 196-ФЗ «О безопасности дорожного движения», Федерального закона Российской Федерации от 29 декабря 2012г. № 273-ФЗ «Об образовании в Российской Федерации»,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просвещения Российской Федерации от 26 августа 2020 г. № 438, профессиональными и квалификационными </w:t>
      </w:r>
      <w:hyperlink r:id="rId6" w:history="1">
        <w:r w:rsidRPr="00025C21">
          <w:rPr>
            <w:rFonts w:ascii="Times New Roman" w:hAnsi="Times New Roman" w:cs="Times New Roman"/>
            <w:sz w:val="24"/>
            <w:szCs w:val="24"/>
          </w:rPr>
          <w:t>требованиями</w:t>
        </w:r>
      </w:hyperlink>
      <w:r w:rsidRPr="00025C21">
        <w:rPr>
          <w:rFonts w:ascii="Times New Roman" w:hAnsi="Times New Roman" w:cs="Times New Roman"/>
          <w:sz w:val="24"/>
          <w:szCs w:val="24"/>
        </w:rPr>
        <w:t>, предъявляемыми при осуществлении перевозок к работникам юридических лиц и индивидуальных предпринимателей, указанными в абзаце первом 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 282,  на основании Примерной программы профессиональной переподготовки водителей транспортных</w:t>
      </w:r>
      <w:r w:rsidRPr="00025C21">
        <w:rPr>
          <w:rFonts w:ascii="Times New Roman" w:hAnsi="Times New Roman" w:cs="Times New Roman"/>
          <w:b/>
          <w:sz w:val="24"/>
          <w:szCs w:val="24"/>
        </w:rPr>
        <w:t xml:space="preserve"> </w:t>
      </w:r>
      <w:r w:rsidRPr="00025C21">
        <w:rPr>
          <w:rFonts w:ascii="Times New Roman" w:hAnsi="Times New Roman" w:cs="Times New Roman"/>
          <w:sz w:val="24"/>
          <w:szCs w:val="24"/>
        </w:rPr>
        <w:t>средств с категории «В» на категорию «С», утвержденной приказом Министерства просвещения Российской Федерации  от 8 ноября 2021 г. № 808 «Об утверждении примерных программ профессионального обучения водителей транспортных средств соответствующих категорий и подкатегорий» и согласована с Государственной инспекцией безопасности дорожного движения Министерства внутренних дел Российской Федерации в соответствии с требованиями Положения о лицензировании образовательной деятельности, утвержденных постановлением Правительства Российской Федерации от 18 сентября 2020 года № 1490 «О лицензировании образовательной деятельности».</w:t>
      </w:r>
      <w:bookmarkStart w:id="0" w:name="Par59"/>
      <w:bookmarkEnd w:id="0"/>
    </w:p>
    <w:p w:rsidR="00D14F96" w:rsidRDefault="00D14F96" w:rsidP="0023507E">
      <w:pPr>
        <w:pStyle w:val="ConsPlusNormal"/>
        <w:ind w:firstLine="567"/>
        <w:jc w:val="both"/>
        <w:rPr>
          <w:rFonts w:ascii="Times New Roman" w:hAnsi="Times New Roman" w:cs="Times New Roman"/>
          <w:sz w:val="24"/>
          <w:szCs w:val="24"/>
        </w:rPr>
      </w:pPr>
      <w:r w:rsidRPr="009B7ABD">
        <w:rPr>
          <w:rFonts w:ascii="Times New Roman" w:hAnsi="Times New Roman" w:cs="Times New Roman"/>
          <w:sz w:val="24"/>
          <w:szCs w:val="24"/>
        </w:rPr>
        <w:t xml:space="preserve">Содержание Программы представлено пояснительной запиской, учебным </w:t>
      </w:r>
      <w:proofErr w:type="gramStart"/>
      <w:r w:rsidRPr="009B7ABD">
        <w:rPr>
          <w:rFonts w:ascii="Times New Roman" w:hAnsi="Times New Roman" w:cs="Times New Roman"/>
          <w:sz w:val="24"/>
          <w:szCs w:val="24"/>
        </w:rPr>
        <w:t>планом,  рабочими</w:t>
      </w:r>
      <w:proofErr w:type="gramEnd"/>
      <w:r w:rsidRPr="009B7ABD">
        <w:rPr>
          <w:rFonts w:ascii="Times New Roman" w:hAnsi="Times New Roman" w:cs="Times New Roman"/>
          <w:sz w:val="24"/>
          <w:szCs w:val="24"/>
        </w:rPr>
        <w:t xml:space="preserve">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rsidR="00D14F96" w:rsidRDefault="00D14F96" w:rsidP="0023507E">
      <w:pPr>
        <w:pStyle w:val="ConsPlusNormal"/>
        <w:ind w:firstLine="567"/>
        <w:jc w:val="both"/>
        <w:rPr>
          <w:rFonts w:ascii="Times New Roman" w:hAnsi="Times New Roman" w:cs="Times New Roman"/>
          <w:sz w:val="24"/>
          <w:szCs w:val="24"/>
        </w:rPr>
      </w:pPr>
      <w:r w:rsidRPr="009B7ABD">
        <w:rPr>
          <w:rFonts w:ascii="Times New Roman" w:hAnsi="Times New Roman" w:cs="Times New Roman"/>
          <w:sz w:val="24"/>
          <w:szCs w:val="24"/>
        </w:rPr>
        <w:t xml:space="preserve">Учебный </w:t>
      </w:r>
      <w:hyperlink w:anchor="Par14710" w:tooltip="II. Примерный учебный план" w:history="1">
        <w:r w:rsidRPr="009B7ABD">
          <w:rPr>
            <w:rFonts w:ascii="Times New Roman" w:hAnsi="Times New Roman" w:cs="Times New Roman"/>
            <w:sz w:val="24"/>
            <w:szCs w:val="24"/>
          </w:rPr>
          <w:t>план</w:t>
        </w:r>
      </w:hyperlink>
      <w:r w:rsidRPr="009B7ABD">
        <w:rPr>
          <w:rFonts w:ascii="Times New Roman" w:hAnsi="Times New Roman" w:cs="Times New Roman"/>
          <w:sz w:val="24"/>
          <w:szCs w:val="24"/>
        </w:rPr>
        <w:t xml:space="preserve"> содержит перечень учебных предметов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D14F96" w:rsidRDefault="00D14F96" w:rsidP="0023507E">
      <w:pPr>
        <w:pStyle w:val="ConsPlusNormal"/>
        <w:ind w:firstLine="567"/>
        <w:jc w:val="both"/>
        <w:rPr>
          <w:rFonts w:ascii="Times New Roman" w:hAnsi="Times New Roman" w:cs="Times New Roman"/>
          <w:sz w:val="24"/>
          <w:szCs w:val="24"/>
        </w:rPr>
      </w:pPr>
      <w:r w:rsidRPr="009C0A0F">
        <w:rPr>
          <w:rFonts w:ascii="Times New Roman" w:hAnsi="Times New Roman" w:cs="Times New Roman"/>
          <w:b/>
          <w:sz w:val="24"/>
          <w:szCs w:val="24"/>
        </w:rPr>
        <w:t xml:space="preserve">Специальный </w:t>
      </w:r>
      <w:hyperlink w:anchor="Par14750" w:tooltip="3.1. Специальный цикл Примерной программы." w:history="1">
        <w:r w:rsidRPr="009C0A0F">
          <w:rPr>
            <w:rFonts w:ascii="Times New Roman" w:hAnsi="Times New Roman" w:cs="Times New Roman"/>
            <w:b/>
            <w:sz w:val="24"/>
            <w:szCs w:val="24"/>
          </w:rPr>
          <w:t>цикл</w:t>
        </w:r>
      </w:hyperlink>
      <w:r w:rsidRPr="009C0A0F">
        <w:rPr>
          <w:rFonts w:ascii="Times New Roman" w:hAnsi="Times New Roman" w:cs="Times New Roman"/>
          <w:b/>
          <w:sz w:val="24"/>
          <w:szCs w:val="24"/>
        </w:rPr>
        <w:t xml:space="preserve"> включает учебные предметы:</w:t>
      </w:r>
    </w:p>
    <w:p w:rsidR="00D14F96" w:rsidRDefault="00D14F96" w:rsidP="0023507E">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Pr="009C0A0F">
        <w:rPr>
          <w:rFonts w:ascii="Times New Roman" w:hAnsi="Times New Roman" w:cs="Times New Roman"/>
          <w:b/>
          <w:sz w:val="24"/>
          <w:szCs w:val="24"/>
        </w:rPr>
        <w:t>«</w:t>
      </w:r>
      <w:r w:rsidRPr="009C0A0F">
        <w:rPr>
          <w:rFonts w:ascii="Times New Roman" w:hAnsi="Times New Roman" w:cs="Times New Roman"/>
          <w:sz w:val="24"/>
          <w:szCs w:val="24"/>
        </w:rPr>
        <w:t>Устройство и техническое обслуживание транспортных средств категории «C» как объектов управления»;</w:t>
      </w:r>
    </w:p>
    <w:p w:rsidR="00D14F96" w:rsidRDefault="00D14F96" w:rsidP="0023507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A0F">
        <w:rPr>
          <w:rFonts w:ascii="Times New Roman" w:hAnsi="Times New Roman" w:cs="Times New Roman"/>
          <w:sz w:val="24"/>
          <w:szCs w:val="24"/>
        </w:rPr>
        <w:t>«Основы управления транспортными средствами категории «C»</w:t>
      </w:r>
      <w:r>
        <w:rPr>
          <w:rFonts w:ascii="Times New Roman" w:hAnsi="Times New Roman" w:cs="Times New Roman"/>
          <w:sz w:val="24"/>
          <w:szCs w:val="24"/>
        </w:rPr>
        <w:t>;</w:t>
      </w:r>
    </w:p>
    <w:p w:rsidR="00D14F96" w:rsidRDefault="00D14F96" w:rsidP="0023507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C0A0F">
        <w:rPr>
          <w:rFonts w:ascii="Times New Roman" w:hAnsi="Times New Roman" w:cs="Times New Roman"/>
          <w:sz w:val="24"/>
          <w:szCs w:val="24"/>
        </w:rPr>
        <w:t>«Вождение транспортных средств категории «C» (с механической трансмиссией)</w:t>
      </w:r>
      <w:r>
        <w:rPr>
          <w:rFonts w:ascii="Times New Roman" w:hAnsi="Times New Roman" w:cs="Times New Roman"/>
          <w:sz w:val="24"/>
          <w:szCs w:val="24"/>
        </w:rPr>
        <w:t>»</w:t>
      </w:r>
      <w:r w:rsidRPr="009C0A0F">
        <w:rPr>
          <w:rFonts w:ascii="Times New Roman" w:hAnsi="Times New Roman" w:cs="Times New Roman"/>
          <w:sz w:val="24"/>
          <w:szCs w:val="24"/>
        </w:rPr>
        <w:t>.</w:t>
      </w:r>
    </w:p>
    <w:p w:rsidR="00D14F96" w:rsidRDefault="00D14F96" w:rsidP="0023507E">
      <w:pPr>
        <w:pStyle w:val="ConsPlusNormal"/>
        <w:ind w:firstLine="567"/>
        <w:jc w:val="both"/>
        <w:rPr>
          <w:rFonts w:ascii="Times New Roman" w:hAnsi="Times New Roman" w:cs="Times New Roman"/>
          <w:b/>
          <w:sz w:val="24"/>
          <w:szCs w:val="24"/>
        </w:rPr>
      </w:pPr>
      <w:r w:rsidRPr="009B7ABD">
        <w:rPr>
          <w:rFonts w:ascii="Times New Roman" w:hAnsi="Times New Roman" w:cs="Times New Roman"/>
          <w:b/>
          <w:sz w:val="24"/>
          <w:szCs w:val="24"/>
        </w:rPr>
        <w:t xml:space="preserve">Профессиональный </w:t>
      </w:r>
      <w:hyperlink w:anchor="Par14965" w:tooltip="3.2. Профессиональный цикл Примерной программы." w:history="1">
        <w:r w:rsidRPr="009B7ABD">
          <w:rPr>
            <w:rFonts w:ascii="Times New Roman" w:hAnsi="Times New Roman" w:cs="Times New Roman"/>
            <w:b/>
            <w:sz w:val="24"/>
            <w:szCs w:val="24"/>
          </w:rPr>
          <w:t>цикл</w:t>
        </w:r>
      </w:hyperlink>
      <w:r w:rsidRPr="009B7ABD">
        <w:rPr>
          <w:rFonts w:ascii="Times New Roman" w:hAnsi="Times New Roman" w:cs="Times New Roman"/>
          <w:b/>
          <w:sz w:val="24"/>
          <w:szCs w:val="24"/>
        </w:rPr>
        <w:t xml:space="preserve"> включает учебный предмет:</w:t>
      </w:r>
    </w:p>
    <w:p w:rsidR="00D14F96" w:rsidRDefault="00D14F96" w:rsidP="0023507E">
      <w:pPr>
        <w:pStyle w:val="ConsPlusNormal"/>
        <w:ind w:firstLine="567"/>
        <w:jc w:val="both"/>
        <w:rPr>
          <w:rFonts w:ascii="Times New Roman" w:hAnsi="Times New Roman" w:cs="Times New Roman"/>
          <w:sz w:val="24"/>
          <w:szCs w:val="24"/>
        </w:rPr>
      </w:pPr>
      <w:r w:rsidRPr="009B7ABD">
        <w:rPr>
          <w:rFonts w:ascii="Times New Roman" w:hAnsi="Times New Roman" w:cs="Times New Roman"/>
          <w:b/>
          <w:sz w:val="24"/>
          <w:szCs w:val="24"/>
        </w:rPr>
        <w:t>- «</w:t>
      </w:r>
      <w:r w:rsidRPr="009B7ABD">
        <w:rPr>
          <w:rFonts w:ascii="Times New Roman" w:hAnsi="Times New Roman" w:cs="Times New Roman"/>
          <w:sz w:val="24"/>
          <w:szCs w:val="24"/>
        </w:rPr>
        <w:t>Организация и выполнение грузовых перевозок автомобильным транспортом».</w:t>
      </w:r>
    </w:p>
    <w:p w:rsidR="00D14F96" w:rsidRDefault="00D14F96" w:rsidP="0023507E">
      <w:pPr>
        <w:pStyle w:val="ConsPlusNormal"/>
        <w:ind w:firstLine="567"/>
        <w:jc w:val="both"/>
        <w:rPr>
          <w:rFonts w:ascii="Times New Roman" w:hAnsi="Times New Roman" w:cs="Times New Roman"/>
          <w:sz w:val="24"/>
          <w:szCs w:val="24"/>
        </w:rPr>
      </w:pPr>
      <w:r w:rsidRPr="009B7ABD">
        <w:rPr>
          <w:rFonts w:ascii="Times New Roman" w:hAnsi="Times New Roman" w:cs="Times New Roman"/>
          <w:sz w:val="24"/>
          <w:szCs w:val="24"/>
        </w:rPr>
        <w:t>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D14F96" w:rsidRDefault="00D14F96" w:rsidP="0023507E">
      <w:pPr>
        <w:pStyle w:val="ConsPlusNormal"/>
        <w:ind w:firstLine="567"/>
        <w:jc w:val="both"/>
        <w:rPr>
          <w:rFonts w:ascii="Times New Roman" w:hAnsi="Times New Roman" w:cs="Times New Roman"/>
          <w:sz w:val="24"/>
          <w:szCs w:val="24"/>
        </w:rPr>
      </w:pPr>
      <w:r w:rsidRPr="0023507E">
        <w:rPr>
          <w:rFonts w:ascii="Times New Roman" w:hAnsi="Times New Roman" w:cs="Times New Roman"/>
          <w:sz w:val="24"/>
          <w:szCs w:val="24"/>
        </w:rPr>
        <w:t xml:space="preserve">Последовательность изучения разделов и тем учебных предметов специального и профессионального циклов соответствуют Примерной программы профессиональной переподготовки водителей транспортных средств с категории «В» на категорию «С», утвержденной приказом Министерства просвещения Российской </w:t>
      </w:r>
      <w:proofErr w:type="gramStart"/>
      <w:r w:rsidRPr="0023507E">
        <w:rPr>
          <w:rFonts w:ascii="Times New Roman" w:hAnsi="Times New Roman" w:cs="Times New Roman"/>
          <w:sz w:val="24"/>
          <w:szCs w:val="24"/>
        </w:rPr>
        <w:t>Федерации  от</w:t>
      </w:r>
      <w:proofErr w:type="gramEnd"/>
      <w:r w:rsidRPr="0023507E">
        <w:rPr>
          <w:rFonts w:ascii="Times New Roman" w:hAnsi="Times New Roman" w:cs="Times New Roman"/>
          <w:sz w:val="24"/>
          <w:szCs w:val="24"/>
        </w:rPr>
        <w:t xml:space="preserve"> 8 ноября 2021 г. № 808. </w:t>
      </w:r>
    </w:p>
    <w:p w:rsidR="00D14F96" w:rsidRPr="009B7ABD" w:rsidRDefault="00D14F96" w:rsidP="0023507E">
      <w:pPr>
        <w:pStyle w:val="ConsPlusNormal"/>
        <w:ind w:firstLine="567"/>
        <w:jc w:val="both"/>
        <w:rPr>
          <w:rFonts w:ascii="Times New Roman" w:hAnsi="Times New Roman" w:cs="Times New Roman"/>
          <w:sz w:val="24"/>
          <w:szCs w:val="24"/>
        </w:rPr>
      </w:pPr>
      <w:r w:rsidRPr="0023507E">
        <w:rPr>
          <w:rFonts w:ascii="Times New Roman" w:hAnsi="Times New Roman" w:cs="Times New Roman"/>
          <w:sz w:val="24"/>
          <w:szCs w:val="24"/>
        </w:rPr>
        <w:t xml:space="preserve">Условия реализации Программы составляют материально-техническую </w:t>
      </w:r>
      <w:proofErr w:type="gramStart"/>
      <w:r w:rsidRPr="0023507E">
        <w:rPr>
          <w:rFonts w:ascii="Times New Roman" w:hAnsi="Times New Roman" w:cs="Times New Roman"/>
          <w:sz w:val="24"/>
          <w:szCs w:val="24"/>
        </w:rPr>
        <w:t xml:space="preserve">базу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МО ДОСААФ России </w:t>
      </w:r>
      <w:proofErr w:type="spellStart"/>
      <w:r w:rsidR="00460CC4">
        <w:rPr>
          <w:rFonts w:ascii="Times New Roman" w:hAnsi="Times New Roman" w:cs="Times New Roman"/>
          <w:sz w:val="24"/>
          <w:szCs w:val="24"/>
        </w:rPr>
        <w:t>Гиагинского</w:t>
      </w:r>
      <w:proofErr w:type="spellEnd"/>
      <w:r>
        <w:rPr>
          <w:rFonts w:ascii="Times New Roman" w:hAnsi="Times New Roman" w:cs="Times New Roman"/>
          <w:sz w:val="24"/>
          <w:szCs w:val="24"/>
        </w:rPr>
        <w:t xml:space="preserve"> района»</w:t>
      </w:r>
      <w:r w:rsidRPr="0023507E">
        <w:rPr>
          <w:rFonts w:ascii="Times New Roman" w:hAnsi="Times New Roman" w:cs="Times New Roman"/>
          <w:sz w:val="24"/>
          <w:szCs w:val="24"/>
        </w:rPr>
        <w:t xml:space="preserve">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r w:rsidRPr="009B7ABD">
        <w:rPr>
          <w:rFonts w:ascii="Times New Roman" w:hAnsi="Times New Roman" w:cs="Times New Roman"/>
          <w:sz w:val="24"/>
          <w:szCs w:val="24"/>
        </w:rPr>
        <w:t>.</w:t>
      </w:r>
    </w:p>
    <w:p w:rsidR="00D14F96" w:rsidRPr="009B7ABD" w:rsidRDefault="00D14F96" w:rsidP="00025C21">
      <w:pPr>
        <w:pStyle w:val="ConsPlusNormal"/>
        <w:spacing w:before="240"/>
        <w:ind w:firstLine="540"/>
        <w:jc w:val="both"/>
        <w:rPr>
          <w:rFonts w:ascii="Times New Roman" w:hAnsi="Times New Roman" w:cs="Times New Roman"/>
          <w:sz w:val="24"/>
          <w:szCs w:val="24"/>
        </w:rPr>
      </w:pPr>
      <w:r w:rsidRPr="009B7ABD">
        <w:rPr>
          <w:rFonts w:ascii="Times New Roman" w:hAnsi="Times New Roman" w:cs="Times New Roman"/>
          <w:sz w:val="24"/>
          <w:szCs w:val="24"/>
        </w:rPr>
        <w:lastRenderedPageBreak/>
        <w:t>Программа предусматривает достаточный для формирования, закрепления и развития практических навыков и компетенций объем практики.</w:t>
      </w:r>
    </w:p>
    <w:p w:rsidR="00D14F96" w:rsidRPr="009B7ABD" w:rsidRDefault="00D14F96" w:rsidP="009B7ABD">
      <w:pPr>
        <w:pStyle w:val="ConsPlusNormal"/>
        <w:ind w:firstLine="540"/>
        <w:jc w:val="both"/>
        <w:rPr>
          <w:rFonts w:ascii="Times New Roman" w:hAnsi="Times New Roman" w:cs="Times New Roman"/>
          <w:sz w:val="24"/>
          <w:szCs w:val="24"/>
        </w:rPr>
      </w:pPr>
      <w:r w:rsidRPr="009B7ABD">
        <w:rPr>
          <w:rFonts w:ascii="Times New Roman" w:hAnsi="Times New Roman" w:cs="Times New Roman"/>
          <w:sz w:val="24"/>
          <w:szCs w:val="24"/>
        </w:rPr>
        <w:t>Программа может быть использована для профессиональной подготовки лиц, не достигших 18 лет.</w:t>
      </w:r>
    </w:p>
    <w:p w:rsidR="00D14F96" w:rsidRDefault="00D14F96" w:rsidP="00157A4A">
      <w:pPr>
        <w:pStyle w:val="ConsPlusTitle"/>
        <w:outlineLvl w:val="1"/>
        <w:rPr>
          <w:rFonts w:ascii="Times New Roman" w:hAnsi="Times New Roman" w:cs="Times New Roman"/>
        </w:rPr>
      </w:pPr>
      <w:bookmarkStart w:id="1" w:name="Par14710"/>
      <w:bookmarkEnd w:id="1"/>
    </w:p>
    <w:p w:rsidR="00D14F96" w:rsidRPr="00157A4A" w:rsidRDefault="00D14F96" w:rsidP="00157A4A">
      <w:pPr>
        <w:pStyle w:val="ConsPlusTitle"/>
        <w:ind w:firstLine="567"/>
        <w:jc w:val="both"/>
        <w:rPr>
          <w:rFonts w:ascii="Times New Roman" w:hAnsi="Times New Roman" w:cs="Times New Roman"/>
        </w:rPr>
      </w:pPr>
      <w:r w:rsidRPr="00157A4A">
        <w:rPr>
          <w:rFonts w:ascii="Times New Roman" w:hAnsi="Times New Roman" w:cs="Times New Roman"/>
        </w:rPr>
        <w:t>2. Учебный план профессиональной переподготовки водителей транспортных средств с категории «В» на категорию «С»</w:t>
      </w:r>
    </w:p>
    <w:p w:rsidR="00D14F96" w:rsidRDefault="00D14F96" w:rsidP="00157A4A">
      <w:pPr>
        <w:pStyle w:val="ConsPlusTitle"/>
        <w:ind w:firstLine="567"/>
        <w:outlineLvl w:val="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3367"/>
        <w:gridCol w:w="1965"/>
        <w:gridCol w:w="1831"/>
        <w:gridCol w:w="1783"/>
      </w:tblGrid>
      <w:tr w:rsidR="00D14F96" w:rsidRPr="00B257E3" w:rsidTr="0023507E">
        <w:trPr>
          <w:trHeight w:val="278"/>
        </w:trPr>
        <w:tc>
          <w:tcPr>
            <w:tcW w:w="624" w:type="dxa"/>
            <w:vMerge w:val="restart"/>
          </w:tcPr>
          <w:p w:rsidR="00D14F96" w:rsidRPr="00B257E3" w:rsidRDefault="00D14F96" w:rsidP="0023507E">
            <w:pPr>
              <w:pStyle w:val="ConsPlusNormal"/>
              <w:jc w:val="both"/>
              <w:rPr>
                <w:rFonts w:ascii="Times New Roman" w:hAnsi="Times New Roman" w:cs="Times New Roman"/>
                <w:b/>
                <w:sz w:val="24"/>
                <w:szCs w:val="24"/>
              </w:rPr>
            </w:pPr>
            <w:r w:rsidRPr="00B257E3">
              <w:rPr>
                <w:rFonts w:ascii="Times New Roman" w:hAnsi="Times New Roman" w:cs="Times New Roman"/>
                <w:b/>
                <w:sz w:val="24"/>
                <w:szCs w:val="24"/>
              </w:rPr>
              <w:t>№ п\п</w:t>
            </w:r>
          </w:p>
        </w:tc>
        <w:tc>
          <w:tcPr>
            <w:tcW w:w="3367" w:type="dxa"/>
            <w:vMerge w:val="restart"/>
          </w:tcPr>
          <w:p w:rsidR="00D14F96" w:rsidRPr="00B257E3" w:rsidRDefault="00D14F96" w:rsidP="0023507E">
            <w:pPr>
              <w:pStyle w:val="ConsPlusNormal"/>
              <w:jc w:val="center"/>
              <w:rPr>
                <w:rFonts w:ascii="Times New Roman" w:hAnsi="Times New Roman" w:cs="Times New Roman"/>
                <w:b/>
                <w:sz w:val="24"/>
                <w:szCs w:val="24"/>
              </w:rPr>
            </w:pPr>
            <w:r w:rsidRPr="00B257E3">
              <w:rPr>
                <w:rFonts w:ascii="Times New Roman" w:hAnsi="Times New Roman" w:cs="Times New Roman"/>
                <w:b/>
                <w:sz w:val="24"/>
                <w:szCs w:val="24"/>
              </w:rPr>
              <w:t>Учебные предметы</w:t>
            </w:r>
          </w:p>
        </w:tc>
        <w:tc>
          <w:tcPr>
            <w:tcW w:w="5579" w:type="dxa"/>
            <w:gridSpan w:val="3"/>
          </w:tcPr>
          <w:p w:rsidR="00D14F96" w:rsidRPr="00B257E3" w:rsidRDefault="00D14F96" w:rsidP="0023507E">
            <w:pPr>
              <w:pStyle w:val="ConsPlusNormal"/>
              <w:jc w:val="center"/>
              <w:rPr>
                <w:rFonts w:ascii="Times New Roman" w:hAnsi="Times New Roman" w:cs="Times New Roman"/>
                <w:b/>
                <w:sz w:val="24"/>
                <w:szCs w:val="24"/>
              </w:rPr>
            </w:pPr>
            <w:r w:rsidRPr="00B257E3">
              <w:rPr>
                <w:rFonts w:ascii="Times New Roman" w:hAnsi="Times New Roman" w:cs="Times New Roman"/>
                <w:b/>
                <w:sz w:val="24"/>
                <w:szCs w:val="24"/>
              </w:rPr>
              <w:t>Количество часов</w:t>
            </w:r>
          </w:p>
        </w:tc>
      </w:tr>
      <w:tr w:rsidR="00D14F96" w:rsidRPr="00B257E3" w:rsidTr="0023507E">
        <w:trPr>
          <w:trHeight w:val="135"/>
        </w:trPr>
        <w:tc>
          <w:tcPr>
            <w:tcW w:w="0" w:type="auto"/>
            <w:vMerge/>
            <w:vAlign w:val="center"/>
          </w:tcPr>
          <w:p w:rsidR="00D14F96" w:rsidRPr="00B257E3" w:rsidRDefault="00D14F96" w:rsidP="0023507E">
            <w:pPr>
              <w:rPr>
                <w:b/>
              </w:rPr>
            </w:pPr>
          </w:p>
        </w:tc>
        <w:tc>
          <w:tcPr>
            <w:tcW w:w="0" w:type="auto"/>
            <w:vMerge/>
            <w:vAlign w:val="center"/>
          </w:tcPr>
          <w:p w:rsidR="00D14F96" w:rsidRPr="00B257E3" w:rsidRDefault="00D14F96" w:rsidP="0023507E">
            <w:pPr>
              <w:rPr>
                <w:b/>
              </w:rPr>
            </w:pPr>
          </w:p>
        </w:tc>
        <w:tc>
          <w:tcPr>
            <w:tcW w:w="1965" w:type="dxa"/>
            <w:vMerge w:val="restart"/>
          </w:tcPr>
          <w:p w:rsidR="00D14F96" w:rsidRPr="00B257E3" w:rsidRDefault="00D14F96" w:rsidP="0023507E">
            <w:pPr>
              <w:pStyle w:val="ConsPlusNormal"/>
              <w:jc w:val="both"/>
              <w:rPr>
                <w:rFonts w:ascii="Times New Roman" w:hAnsi="Times New Roman" w:cs="Times New Roman"/>
                <w:b/>
                <w:sz w:val="24"/>
                <w:szCs w:val="24"/>
              </w:rPr>
            </w:pPr>
            <w:r w:rsidRPr="00B257E3">
              <w:rPr>
                <w:rFonts w:ascii="Times New Roman" w:hAnsi="Times New Roman" w:cs="Times New Roman"/>
                <w:b/>
                <w:sz w:val="24"/>
                <w:szCs w:val="24"/>
              </w:rPr>
              <w:t>Всего</w:t>
            </w:r>
          </w:p>
        </w:tc>
        <w:tc>
          <w:tcPr>
            <w:tcW w:w="3614" w:type="dxa"/>
            <w:gridSpan w:val="2"/>
          </w:tcPr>
          <w:p w:rsidR="00D14F96" w:rsidRPr="00B257E3" w:rsidRDefault="00D14F96" w:rsidP="0023507E">
            <w:pPr>
              <w:pStyle w:val="ConsPlusNormal"/>
              <w:jc w:val="center"/>
              <w:rPr>
                <w:rFonts w:ascii="Times New Roman" w:hAnsi="Times New Roman" w:cs="Times New Roman"/>
                <w:sz w:val="24"/>
                <w:szCs w:val="24"/>
              </w:rPr>
            </w:pPr>
            <w:r w:rsidRPr="00B257E3">
              <w:rPr>
                <w:rFonts w:ascii="Times New Roman" w:hAnsi="Times New Roman" w:cs="Times New Roman"/>
                <w:b/>
                <w:sz w:val="24"/>
                <w:szCs w:val="24"/>
              </w:rPr>
              <w:t>В том числе</w:t>
            </w:r>
          </w:p>
        </w:tc>
      </w:tr>
      <w:tr w:rsidR="00D14F96" w:rsidRPr="00B257E3" w:rsidTr="0023507E">
        <w:trPr>
          <w:trHeight w:val="135"/>
        </w:trPr>
        <w:tc>
          <w:tcPr>
            <w:tcW w:w="0" w:type="auto"/>
            <w:vMerge/>
            <w:vAlign w:val="center"/>
          </w:tcPr>
          <w:p w:rsidR="00D14F96" w:rsidRPr="00B257E3" w:rsidRDefault="00D14F96" w:rsidP="0023507E">
            <w:pPr>
              <w:rPr>
                <w:b/>
              </w:rPr>
            </w:pPr>
          </w:p>
        </w:tc>
        <w:tc>
          <w:tcPr>
            <w:tcW w:w="0" w:type="auto"/>
            <w:vMerge/>
            <w:vAlign w:val="center"/>
          </w:tcPr>
          <w:p w:rsidR="00D14F96" w:rsidRPr="00B257E3" w:rsidRDefault="00D14F96" w:rsidP="0023507E">
            <w:pPr>
              <w:rPr>
                <w:b/>
              </w:rPr>
            </w:pPr>
          </w:p>
        </w:tc>
        <w:tc>
          <w:tcPr>
            <w:tcW w:w="0" w:type="auto"/>
            <w:vMerge/>
            <w:vAlign w:val="center"/>
          </w:tcPr>
          <w:p w:rsidR="00D14F96" w:rsidRPr="00B257E3" w:rsidRDefault="00D14F96" w:rsidP="0023507E">
            <w:pPr>
              <w:rPr>
                <w:b/>
              </w:rPr>
            </w:pPr>
          </w:p>
        </w:tc>
        <w:tc>
          <w:tcPr>
            <w:tcW w:w="1831" w:type="dxa"/>
          </w:tcPr>
          <w:p w:rsidR="00D14F96" w:rsidRPr="00B257E3" w:rsidRDefault="00D14F96" w:rsidP="0023507E">
            <w:pPr>
              <w:pStyle w:val="ConsPlusNormal"/>
              <w:jc w:val="center"/>
              <w:rPr>
                <w:rFonts w:ascii="Times New Roman" w:hAnsi="Times New Roman" w:cs="Times New Roman"/>
                <w:b/>
                <w:sz w:val="24"/>
                <w:szCs w:val="24"/>
              </w:rPr>
            </w:pPr>
            <w:r w:rsidRPr="00B257E3">
              <w:rPr>
                <w:rFonts w:ascii="Times New Roman" w:hAnsi="Times New Roman" w:cs="Times New Roman"/>
                <w:b/>
                <w:sz w:val="24"/>
                <w:szCs w:val="24"/>
              </w:rPr>
              <w:t>Теоретические занятия</w:t>
            </w:r>
          </w:p>
        </w:tc>
        <w:tc>
          <w:tcPr>
            <w:tcW w:w="1783" w:type="dxa"/>
          </w:tcPr>
          <w:p w:rsidR="00D14F96" w:rsidRPr="00B257E3" w:rsidRDefault="00D14F96" w:rsidP="0023507E">
            <w:pPr>
              <w:pStyle w:val="ConsPlusNormal"/>
              <w:jc w:val="center"/>
              <w:rPr>
                <w:rFonts w:ascii="Times New Roman" w:hAnsi="Times New Roman" w:cs="Times New Roman"/>
                <w:b/>
                <w:sz w:val="24"/>
                <w:szCs w:val="24"/>
              </w:rPr>
            </w:pPr>
            <w:r w:rsidRPr="00B257E3">
              <w:rPr>
                <w:rFonts w:ascii="Times New Roman" w:hAnsi="Times New Roman" w:cs="Times New Roman"/>
                <w:b/>
                <w:sz w:val="24"/>
                <w:szCs w:val="24"/>
              </w:rPr>
              <w:t>Практические занятия</w:t>
            </w:r>
          </w:p>
        </w:tc>
      </w:tr>
      <w:tr w:rsidR="00D14F96" w:rsidRPr="00B257E3" w:rsidTr="0023507E">
        <w:tc>
          <w:tcPr>
            <w:tcW w:w="9570" w:type="dxa"/>
            <w:gridSpan w:val="5"/>
          </w:tcPr>
          <w:p w:rsidR="00D14F96" w:rsidRPr="00B257E3" w:rsidRDefault="00D14F96" w:rsidP="0023507E">
            <w:pPr>
              <w:pStyle w:val="ConsPlusNormal"/>
              <w:jc w:val="center"/>
              <w:rPr>
                <w:rFonts w:ascii="Times New Roman" w:hAnsi="Times New Roman" w:cs="Times New Roman"/>
                <w:sz w:val="24"/>
                <w:szCs w:val="24"/>
              </w:rPr>
            </w:pPr>
            <w:r w:rsidRPr="00B257E3">
              <w:rPr>
                <w:rFonts w:ascii="Times New Roman" w:hAnsi="Times New Roman" w:cs="Times New Roman"/>
                <w:b/>
                <w:sz w:val="24"/>
                <w:szCs w:val="24"/>
              </w:rPr>
              <w:t>Учебные предметы специального цикла</w:t>
            </w:r>
          </w:p>
        </w:tc>
      </w:tr>
      <w:tr w:rsidR="00D14F96" w:rsidRPr="00193E72" w:rsidTr="0023507E">
        <w:tc>
          <w:tcPr>
            <w:tcW w:w="624" w:type="dxa"/>
          </w:tcPr>
          <w:p w:rsidR="00D14F96" w:rsidRPr="00B257E3" w:rsidRDefault="00D14F96" w:rsidP="0023507E">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3367" w:type="dxa"/>
          </w:tcPr>
          <w:p w:rsidR="00D14F96" w:rsidRDefault="00D14F96" w:rsidP="0023507E">
            <w:pPr>
              <w:pStyle w:val="ConsPlusNormal"/>
              <w:rPr>
                <w:rFonts w:ascii="Times New Roman" w:hAnsi="Times New Roman" w:cs="Times New Roman"/>
                <w:sz w:val="24"/>
                <w:szCs w:val="24"/>
              </w:rPr>
            </w:pPr>
            <w:r w:rsidRPr="00193E72">
              <w:rPr>
                <w:rFonts w:ascii="Times New Roman" w:hAnsi="Times New Roman" w:cs="Times New Roman"/>
                <w:sz w:val="24"/>
                <w:szCs w:val="24"/>
              </w:rPr>
              <w:t xml:space="preserve">Устройство и техническое обслуживание </w:t>
            </w:r>
            <w:r>
              <w:rPr>
                <w:rFonts w:ascii="Times New Roman" w:hAnsi="Times New Roman" w:cs="Times New Roman"/>
                <w:sz w:val="24"/>
                <w:szCs w:val="24"/>
              </w:rPr>
              <w:t>транспортных средств категории «C»</w:t>
            </w:r>
            <w:r w:rsidRPr="00193E72">
              <w:rPr>
                <w:rFonts w:ascii="Times New Roman" w:hAnsi="Times New Roman" w:cs="Times New Roman"/>
                <w:sz w:val="24"/>
                <w:szCs w:val="24"/>
              </w:rPr>
              <w:t xml:space="preserve"> как объектов управления</w:t>
            </w:r>
          </w:p>
          <w:p w:rsidR="00D14F96" w:rsidRPr="00C7168C" w:rsidRDefault="00D14F96" w:rsidP="0023507E">
            <w:pPr>
              <w:pStyle w:val="ConsPlusNormal"/>
              <w:rPr>
                <w:rFonts w:ascii="Times New Roman" w:hAnsi="Times New Roman" w:cs="Times New Roman"/>
                <w:b/>
                <w:sz w:val="24"/>
                <w:szCs w:val="24"/>
              </w:rPr>
            </w:pPr>
            <w:r w:rsidRPr="00C7168C">
              <w:rPr>
                <w:rFonts w:ascii="Times New Roman" w:hAnsi="Times New Roman" w:cs="Times New Roman"/>
                <w:b/>
                <w:sz w:val="24"/>
                <w:szCs w:val="24"/>
              </w:rPr>
              <w:t>Зачет</w:t>
            </w:r>
          </w:p>
        </w:tc>
        <w:tc>
          <w:tcPr>
            <w:tcW w:w="1965" w:type="dxa"/>
          </w:tcPr>
          <w:p w:rsidR="00D14F96" w:rsidRDefault="00D14F96" w:rsidP="0023507E">
            <w:pPr>
              <w:pStyle w:val="ConsPlusNormal"/>
              <w:jc w:val="center"/>
              <w:rPr>
                <w:rFonts w:ascii="Times New Roman" w:hAnsi="Times New Roman" w:cs="Times New Roman"/>
                <w:sz w:val="24"/>
                <w:szCs w:val="24"/>
              </w:rPr>
            </w:pPr>
            <w:r w:rsidRPr="00193E72">
              <w:rPr>
                <w:rFonts w:ascii="Times New Roman" w:hAnsi="Times New Roman" w:cs="Times New Roman"/>
                <w:sz w:val="24"/>
                <w:szCs w:val="24"/>
              </w:rPr>
              <w:t>24</w:t>
            </w:r>
          </w:p>
          <w:p w:rsidR="00D14F96" w:rsidRDefault="00D14F96" w:rsidP="0023507E">
            <w:pPr>
              <w:pStyle w:val="ConsPlusNormal"/>
              <w:jc w:val="center"/>
              <w:rPr>
                <w:rFonts w:ascii="Times New Roman" w:hAnsi="Times New Roman" w:cs="Times New Roman"/>
                <w:sz w:val="24"/>
                <w:szCs w:val="24"/>
              </w:rPr>
            </w:pPr>
          </w:p>
          <w:p w:rsidR="00D14F96" w:rsidRDefault="00D14F96" w:rsidP="0023507E">
            <w:pPr>
              <w:pStyle w:val="ConsPlusNormal"/>
              <w:jc w:val="center"/>
              <w:rPr>
                <w:rFonts w:ascii="Times New Roman" w:hAnsi="Times New Roman" w:cs="Times New Roman"/>
                <w:sz w:val="24"/>
                <w:szCs w:val="24"/>
              </w:rPr>
            </w:pPr>
          </w:p>
          <w:p w:rsidR="00D14F96" w:rsidRDefault="00D14F96" w:rsidP="0023507E">
            <w:pPr>
              <w:pStyle w:val="ConsPlusNormal"/>
              <w:jc w:val="center"/>
              <w:rPr>
                <w:rFonts w:ascii="Times New Roman" w:hAnsi="Times New Roman" w:cs="Times New Roman"/>
                <w:sz w:val="24"/>
                <w:szCs w:val="24"/>
              </w:rPr>
            </w:pPr>
          </w:p>
          <w:p w:rsidR="00D14F96" w:rsidRPr="00C7168C" w:rsidRDefault="00D14F96" w:rsidP="0023507E">
            <w:pPr>
              <w:pStyle w:val="ConsPlusNormal"/>
              <w:jc w:val="center"/>
              <w:rPr>
                <w:rFonts w:ascii="Times New Roman" w:hAnsi="Times New Roman" w:cs="Times New Roman"/>
                <w:b/>
                <w:sz w:val="24"/>
                <w:szCs w:val="24"/>
              </w:rPr>
            </w:pPr>
            <w:r w:rsidRPr="00C7168C">
              <w:rPr>
                <w:rFonts w:ascii="Times New Roman" w:hAnsi="Times New Roman" w:cs="Times New Roman"/>
                <w:b/>
                <w:sz w:val="24"/>
                <w:szCs w:val="24"/>
              </w:rPr>
              <w:t>1</w:t>
            </w:r>
          </w:p>
        </w:tc>
        <w:tc>
          <w:tcPr>
            <w:tcW w:w="1831" w:type="dxa"/>
          </w:tcPr>
          <w:p w:rsidR="00D14F96" w:rsidRDefault="00D14F96" w:rsidP="0023507E">
            <w:pPr>
              <w:pStyle w:val="ConsPlusNormal"/>
              <w:jc w:val="center"/>
              <w:rPr>
                <w:rFonts w:ascii="Times New Roman" w:hAnsi="Times New Roman" w:cs="Times New Roman"/>
                <w:sz w:val="24"/>
                <w:szCs w:val="24"/>
              </w:rPr>
            </w:pPr>
            <w:r w:rsidRPr="00193E72">
              <w:rPr>
                <w:rFonts w:ascii="Times New Roman" w:hAnsi="Times New Roman" w:cs="Times New Roman"/>
                <w:sz w:val="24"/>
                <w:szCs w:val="24"/>
              </w:rPr>
              <w:t>20</w:t>
            </w:r>
          </w:p>
          <w:p w:rsidR="00D14F96" w:rsidRDefault="00D14F96" w:rsidP="0023507E">
            <w:pPr>
              <w:pStyle w:val="ConsPlusNormal"/>
              <w:jc w:val="center"/>
              <w:rPr>
                <w:rFonts w:ascii="Times New Roman" w:hAnsi="Times New Roman" w:cs="Times New Roman"/>
                <w:sz w:val="24"/>
                <w:szCs w:val="24"/>
              </w:rPr>
            </w:pPr>
          </w:p>
          <w:p w:rsidR="00D14F96" w:rsidRDefault="00D14F96" w:rsidP="0023507E">
            <w:pPr>
              <w:pStyle w:val="ConsPlusNormal"/>
              <w:jc w:val="center"/>
              <w:rPr>
                <w:rFonts w:ascii="Times New Roman" w:hAnsi="Times New Roman" w:cs="Times New Roman"/>
                <w:sz w:val="24"/>
                <w:szCs w:val="24"/>
              </w:rPr>
            </w:pPr>
          </w:p>
          <w:p w:rsidR="00D14F96" w:rsidRDefault="00D14F96" w:rsidP="0023507E">
            <w:pPr>
              <w:pStyle w:val="ConsPlusNormal"/>
              <w:jc w:val="center"/>
              <w:rPr>
                <w:rFonts w:ascii="Times New Roman" w:hAnsi="Times New Roman" w:cs="Times New Roman"/>
                <w:sz w:val="24"/>
                <w:szCs w:val="24"/>
              </w:rPr>
            </w:pPr>
          </w:p>
          <w:p w:rsidR="00D14F96" w:rsidRPr="00C7168C" w:rsidRDefault="00D14F96" w:rsidP="0023507E">
            <w:pPr>
              <w:pStyle w:val="ConsPlusNormal"/>
              <w:jc w:val="center"/>
              <w:rPr>
                <w:rFonts w:ascii="Times New Roman" w:hAnsi="Times New Roman" w:cs="Times New Roman"/>
                <w:b/>
                <w:sz w:val="24"/>
                <w:szCs w:val="24"/>
              </w:rPr>
            </w:pPr>
            <w:r w:rsidRPr="00C7168C">
              <w:rPr>
                <w:rFonts w:ascii="Times New Roman" w:hAnsi="Times New Roman" w:cs="Times New Roman"/>
                <w:b/>
                <w:sz w:val="24"/>
                <w:szCs w:val="24"/>
              </w:rPr>
              <w:t>1</w:t>
            </w:r>
          </w:p>
        </w:tc>
        <w:tc>
          <w:tcPr>
            <w:tcW w:w="1783" w:type="dxa"/>
          </w:tcPr>
          <w:p w:rsidR="00D14F96" w:rsidRDefault="00D14F96" w:rsidP="0023507E">
            <w:pPr>
              <w:pStyle w:val="ConsPlusNormal"/>
              <w:jc w:val="center"/>
              <w:rPr>
                <w:rFonts w:ascii="Times New Roman" w:hAnsi="Times New Roman" w:cs="Times New Roman"/>
                <w:sz w:val="24"/>
                <w:szCs w:val="24"/>
              </w:rPr>
            </w:pPr>
            <w:r w:rsidRPr="00193E72">
              <w:rPr>
                <w:rFonts w:ascii="Times New Roman" w:hAnsi="Times New Roman" w:cs="Times New Roman"/>
                <w:sz w:val="24"/>
                <w:szCs w:val="24"/>
              </w:rPr>
              <w:t>4</w:t>
            </w:r>
          </w:p>
          <w:p w:rsidR="00D14F96" w:rsidRDefault="00D14F96" w:rsidP="0023507E">
            <w:pPr>
              <w:pStyle w:val="ConsPlusNormal"/>
              <w:jc w:val="center"/>
              <w:rPr>
                <w:rFonts w:ascii="Times New Roman" w:hAnsi="Times New Roman" w:cs="Times New Roman"/>
                <w:sz w:val="24"/>
                <w:szCs w:val="24"/>
              </w:rPr>
            </w:pPr>
          </w:p>
          <w:p w:rsidR="00D14F96" w:rsidRDefault="00D14F96" w:rsidP="0023507E">
            <w:pPr>
              <w:pStyle w:val="ConsPlusNormal"/>
              <w:jc w:val="center"/>
              <w:rPr>
                <w:rFonts w:ascii="Times New Roman" w:hAnsi="Times New Roman" w:cs="Times New Roman"/>
                <w:sz w:val="24"/>
                <w:szCs w:val="24"/>
              </w:rPr>
            </w:pPr>
          </w:p>
          <w:p w:rsidR="00D14F96" w:rsidRDefault="00D14F96" w:rsidP="0023507E">
            <w:pPr>
              <w:pStyle w:val="ConsPlusNormal"/>
              <w:jc w:val="center"/>
              <w:rPr>
                <w:rFonts w:ascii="Times New Roman" w:hAnsi="Times New Roman" w:cs="Times New Roman"/>
                <w:sz w:val="24"/>
                <w:szCs w:val="24"/>
              </w:rPr>
            </w:pPr>
          </w:p>
          <w:p w:rsidR="00D14F96" w:rsidRPr="00193E72" w:rsidRDefault="00D14F96" w:rsidP="0023507E">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D14F96" w:rsidRPr="00193E72" w:rsidTr="0023507E">
        <w:tc>
          <w:tcPr>
            <w:tcW w:w="624" w:type="dxa"/>
          </w:tcPr>
          <w:p w:rsidR="00D14F96" w:rsidRPr="00B257E3" w:rsidRDefault="00D14F96" w:rsidP="0023507E">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3367" w:type="dxa"/>
          </w:tcPr>
          <w:p w:rsidR="00D14F96" w:rsidRDefault="00D14F96" w:rsidP="0023507E">
            <w:pPr>
              <w:pStyle w:val="ConsPlusNormal"/>
              <w:rPr>
                <w:rFonts w:ascii="Times New Roman" w:hAnsi="Times New Roman" w:cs="Times New Roman"/>
                <w:sz w:val="24"/>
                <w:szCs w:val="24"/>
              </w:rPr>
            </w:pPr>
            <w:r w:rsidRPr="00193E72">
              <w:rPr>
                <w:rFonts w:ascii="Times New Roman" w:hAnsi="Times New Roman" w:cs="Times New Roman"/>
                <w:sz w:val="24"/>
                <w:szCs w:val="24"/>
              </w:rPr>
              <w:t>Основы управления тран</w:t>
            </w:r>
            <w:r>
              <w:rPr>
                <w:rFonts w:ascii="Times New Roman" w:hAnsi="Times New Roman" w:cs="Times New Roman"/>
                <w:sz w:val="24"/>
                <w:szCs w:val="24"/>
              </w:rPr>
              <w:t>спортными средствами категории «C»</w:t>
            </w:r>
          </w:p>
          <w:p w:rsidR="00D14F96" w:rsidRPr="00C7168C" w:rsidRDefault="00D14F96" w:rsidP="0023507E">
            <w:pPr>
              <w:pStyle w:val="ConsPlusNormal"/>
              <w:rPr>
                <w:rFonts w:ascii="Times New Roman" w:hAnsi="Times New Roman" w:cs="Times New Roman"/>
                <w:b/>
                <w:sz w:val="24"/>
                <w:szCs w:val="24"/>
              </w:rPr>
            </w:pPr>
            <w:r w:rsidRPr="00C7168C">
              <w:rPr>
                <w:rFonts w:ascii="Times New Roman" w:hAnsi="Times New Roman" w:cs="Times New Roman"/>
                <w:b/>
                <w:sz w:val="24"/>
                <w:szCs w:val="24"/>
              </w:rPr>
              <w:t>Зачет</w:t>
            </w:r>
          </w:p>
        </w:tc>
        <w:tc>
          <w:tcPr>
            <w:tcW w:w="1965" w:type="dxa"/>
          </w:tcPr>
          <w:p w:rsidR="00D14F96" w:rsidRDefault="00D14F96" w:rsidP="0023507E">
            <w:pPr>
              <w:pStyle w:val="ConsPlusNormal"/>
              <w:jc w:val="center"/>
              <w:rPr>
                <w:rFonts w:ascii="Times New Roman" w:hAnsi="Times New Roman" w:cs="Times New Roman"/>
                <w:sz w:val="24"/>
                <w:szCs w:val="24"/>
              </w:rPr>
            </w:pPr>
            <w:r w:rsidRPr="00193E72">
              <w:rPr>
                <w:rFonts w:ascii="Times New Roman" w:hAnsi="Times New Roman" w:cs="Times New Roman"/>
                <w:sz w:val="24"/>
                <w:szCs w:val="24"/>
              </w:rPr>
              <w:t>12</w:t>
            </w:r>
          </w:p>
          <w:p w:rsidR="00D14F96" w:rsidRDefault="00D14F96" w:rsidP="0023507E">
            <w:pPr>
              <w:pStyle w:val="ConsPlusNormal"/>
              <w:jc w:val="center"/>
              <w:rPr>
                <w:rFonts w:ascii="Times New Roman" w:hAnsi="Times New Roman" w:cs="Times New Roman"/>
                <w:sz w:val="24"/>
                <w:szCs w:val="24"/>
              </w:rPr>
            </w:pPr>
          </w:p>
          <w:p w:rsidR="00D14F96" w:rsidRDefault="00D14F96" w:rsidP="0023507E">
            <w:pPr>
              <w:pStyle w:val="ConsPlusNormal"/>
              <w:jc w:val="center"/>
              <w:rPr>
                <w:rFonts w:ascii="Times New Roman" w:hAnsi="Times New Roman" w:cs="Times New Roman"/>
                <w:sz w:val="24"/>
                <w:szCs w:val="24"/>
              </w:rPr>
            </w:pPr>
          </w:p>
          <w:p w:rsidR="00D14F96" w:rsidRPr="00C7168C" w:rsidRDefault="00D14F96" w:rsidP="0023507E">
            <w:pPr>
              <w:pStyle w:val="ConsPlusNormal"/>
              <w:jc w:val="center"/>
              <w:rPr>
                <w:rFonts w:ascii="Times New Roman" w:hAnsi="Times New Roman" w:cs="Times New Roman"/>
                <w:b/>
                <w:sz w:val="24"/>
                <w:szCs w:val="24"/>
              </w:rPr>
            </w:pPr>
            <w:r w:rsidRPr="00C7168C">
              <w:rPr>
                <w:rFonts w:ascii="Times New Roman" w:hAnsi="Times New Roman" w:cs="Times New Roman"/>
                <w:b/>
                <w:sz w:val="24"/>
                <w:szCs w:val="24"/>
              </w:rPr>
              <w:t>1</w:t>
            </w:r>
          </w:p>
        </w:tc>
        <w:tc>
          <w:tcPr>
            <w:tcW w:w="1831" w:type="dxa"/>
          </w:tcPr>
          <w:p w:rsidR="00D14F96" w:rsidRDefault="00D14F96" w:rsidP="0023507E">
            <w:pPr>
              <w:pStyle w:val="ConsPlusNormal"/>
              <w:jc w:val="center"/>
              <w:rPr>
                <w:rFonts w:ascii="Times New Roman" w:hAnsi="Times New Roman" w:cs="Times New Roman"/>
                <w:sz w:val="24"/>
                <w:szCs w:val="24"/>
              </w:rPr>
            </w:pPr>
            <w:r w:rsidRPr="00193E72">
              <w:rPr>
                <w:rFonts w:ascii="Times New Roman" w:hAnsi="Times New Roman" w:cs="Times New Roman"/>
                <w:sz w:val="24"/>
                <w:szCs w:val="24"/>
              </w:rPr>
              <w:t>8</w:t>
            </w:r>
          </w:p>
          <w:p w:rsidR="00D14F96" w:rsidRDefault="00D14F96" w:rsidP="0023507E">
            <w:pPr>
              <w:pStyle w:val="ConsPlusNormal"/>
              <w:jc w:val="center"/>
              <w:rPr>
                <w:rFonts w:ascii="Times New Roman" w:hAnsi="Times New Roman" w:cs="Times New Roman"/>
                <w:sz w:val="24"/>
                <w:szCs w:val="24"/>
              </w:rPr>
            </w:pPr>
          </w:p>
          <w:p w:rsidR="00D14F96" w:rsidRDefault="00D14F96" w:rsidP="0023507E">
            <w:pPr>
              <w:pStyle w:val="ConsPlusNormal"/>
              <w:jc w:val="center"/>
              <w:rPr>
                <w:rFonts w:ascii="Times New Roman" w:hAnsi="Times New Roman" w:cs="Times New Roman"/>
                <w:sz w:val="24"/>
                <w:szCs w:val="24"/>
              </w:rPr>
            </w:pPr>
          </w:p>
          <w:p w:rsidR="00D14F96" w:rsidRPr="00C7168C" w:rsidRDefault="00D14F96" w:rsidP="0023507E">
            <w:pPr>
              <w:pStyle w:val="ConsPlusNormal"/>
              <w:jc w:val="center"/>
              <w:rPr>
                <w:rFonts w:ascii="Times New Roman" w:hAnsi="Times New Roman" w:cs="Times New Roman"/>
                <w:b/>
                <w:sz w:val="24"/>
                <w:szCs w:val="24"/>
              </w:rPr>
            </w:pPr>
            <w:r w:rsidRPr="00C7168C">
              <w:rPr>
                <w:rFonts w:ascii="Times New Roman" w:hAnsi="Times New Roman" w:cs="Times New Roman"/>
                <w:b/>
                <w:sz w:val="24"/>
                <w:szCs w:val="24"/>
              </w:rPr>
              <w:t>1</w:t>
            </w:r>
          </w:p>
        </w:tc>
        <w:tc>
          <w:tcPr>
            <w:tcW w:w="1783" w:type="dxa"/>
          </w:tcPr>
          <w:p w:rsidR="00D14F96" w:rsidRDefault="00D14F96" w:rsidP="0023507E">
            <w:pPr>
              <w:pStyle w:val="ConsPlusNormal"/>
              <w:jc w:val="center"/>
              <w:rPr>
                <w:rFonts w:ascii="Times New Roman" w:hAnsi="Times New Roman" w:cs="Times New Roman"/>
                <w:sz w:val="24"/>
                <w:szCs w:val="24"/>
              </w:rPr>
            </w:pPr>
            <w:r w:rsidRPr="00193E72">
              <w:rPr>
                <w:rFonts w:ascii="Times New Roman" w:hAnsi="Times New Roman" w:cs="Times New Roman"/>
                <w:sz w:val="24"/>
                <w:szCs w:val="24"/>
              </w:rPr>
              <w:t>4</w:t>
            </w:r>
          </w:p>
          <w:p w:rsidR="00D14F96" w:rsidRDefault="00D14F96" w:rsidP="0023507E">
            <w:pPr>
              <w:pStyle w:val="ConsPlusNormal"/>
              <w:jc w:val="center"/>
              <w:rPr>
                <w:rFonts w:ascii="Times New Roman" w:hAnsi="Times New Roman" w:cs="Times New Roman"/>
                <w:sz w:val="24"/>
                <w:szCs w:val="24"/>
              </w:rPr>
            </w:pPr>
          </w:p>
          <w:p w:rsidR="00D14F96" w:rsidRDefault="00D14F96" w:rsidP="0023507E">
            <w:pPr>
              <w:pStyle w:val="ConsPlusNormal"/>
              <w:jc w:val="center"/>
              <w:rPr>
                <w:rFonts w:ascii="Times New Roman" w:hAnsi="Times New Roman" w:cs="Times New Roman"/>
                <w:sz w:val="24"/>
                <w:szCs w:val="24"/>
              </w:rPr>
            </w:pPr>
          </w:p>
          <w:p w:rsidR="00D14F96" w:rsidRPr="00193E72" w:rsidRDefault="00D14F96" w:rsidP="0023507E">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D14F96" w:rsidRPr="00C7168C" w:rsidTr="0023507E">
        <w:tc>
          <w:tcPr>
            <w:tcW w:w="624" w:type="dxa"/>
          </w:tcPr>
          <w:p w:rsidR="00D14F96" w:rsidRPr="00B257E3" w:rsidRDefault="00D14F96" w:rsidP="0023507E">
            <w:pPr>
              <w:pStyle w:val="ConsPlusNormal"/>
              <w:jc w:val="both"/>
              <w:rPr>
                <w:rFonts w:ascii="Times New Roman" w:hAnsi="Times New Roman" w:cs="Times New Roman"/>
                <w:sz w:val="24"/>
                <w:szCs w:val="24"/>
              </w:rPr>
            </w:pPr>
            <w:r>
              <w:rPr>
                <w:rFonts w:ascii="Times New Roman" w:hAnsi="Times New Roman" w:cs="Times New Roman"/>
                <w:sz w:val="24"/>
                <w:szCs w:val="24"/>
              </w:rPr>
              <w:t>3</w:t>
            </w:r>
          </w:p>
        </w:tc>
        <w:tc>
          <w:tcPr>
            <w:tcW w:w="3367" w:type="dxa"/>
          </w:tcPr>
          <w:p w:rsidR="00D14F96" w:rsidRPr="00193E72" w:rsidRDefault="00D14F96" w:rsidP="0023507E">
            <w:pPr>
              <w:pStyle w:val="ConsPlusNormal"/>
              <w:rPr>
                <w:rFonts w:ascii="Times New Roman" w:hAnsi="Times New Roman" w:cs="Times New Roman"/>
                <w:sz w:val="24"/>
                <w:szCs w:val="24"/>
              </w:rPr>
            </w:pPr>
            <w:r w:rsidRPr="00193E72">
              <w:rPr>
                <w:rFonts w:ascii="Times New Roman" w:hAnsi="Times New Roman" w:cs="Times New Roman"/>
                <w:sz w:val="24"/>
                <w:szCs w:val="24"/>
              </w:rPr>
              <w:t xml:space="preserve">Вождение </w:t>
            </w:r>
            <w:r>
              <w:rPr>
                <w:rFonts w:ascii="Times New Roman" w:hAnsi="Times New Roman" w:cs="Times New Roman"/>
                <w:sz w:val="24"/>
                <w:szCs w:val="24"/>
              </w:rPr>
              <w:t>транспортных средств категории «C»</w:t>
            </w:r>
            <w:r w:rsidRPr="00193E72">
              <w:rPr>
                <w:rFonts w:ascii="Times New Roman" w:hAnsi="Times New Roman" w:cs="Times New Roman"/>
                <w:sz w:val="24"/>
                <w:szCs w:val="24"/>
              </w:rPr>
              <w:t xml:space="preserve"> (с механической трансмиссией) </w:t>
            </w:r>
            <w:r>
              <w:rPr>
                <w:rFonts w:ascii="Times New Roman" w:hAnsi="Times New Roman" w:cs="Times New Roman"/>
                <w:sz w:val="24"/>
                <w:szCs w:val="24"/>
              </w:rPr>
              <w:br/>
            </w:r>
            <w:r w:rsidRPr="00C7168C">
              <w:rPr>
                <w:rFonts w:ascii="Times New Roman" w:hAnsi="Times New Roman" w:cs="Times New Roman"/>
                <w:b/>
                <w:sz w:val="24"/>
                <w:szCs w:val="24"/>
              </w:rPr>
              <w:t>Зачет</w:t>
            </w:r>
          </w:p>
        </w:tc>
        <w:tc>
          <w:tcPr>
            <w:tcW w:w="1965" w:type="dxa"/>
          </w:tcPr>
          <w:p w:rsidR="00D14F96" w:rsidRDefault="00D14F96" w:rsidP="0023507E">
            <w:pPr>
              <w:pStyle w:val="ConsPlusNormal"/>
              <w:jc w:val="center"/>
              <w:rPr>
                <w:rFonts w:ascii="Times New Roman" w:hAnsi="Times New Roman" w:cs="Times New Roman"/>
                <w:sz w:val="24"/>
                <w:szCs w:val="24"/>
              </w:rPr>
            </w:pPr>
            <w:r>
              <w:rPr>
                <w:rFonts w:ascii="Times New Roman" w:hAnsi="Times New Roman" w:cs="Times New Roman"/>
                <w:sz w:val="24"/>
                <w:szCs w:val="24"/>
              </w:rPr>
              <w:t>38</w:t>
            </w:r>
          </w:p>
          <w:p w:rsidR="00D14F96" w:rsidRDefault="00D14F96" w:rsidP="0023507E">
            <w:pPr>
              <w:pStyle w:val="ConsPlusNormal"/>
              <w:jc w:val="center"/>
              <w:rPr>
                <w:rFonts w:ascii="Times New Roman" w:hAnsi="Times New Roman" w:cs="Times New Roman"/>
                <w:sz w:val="24"/>
                <w:szCs w:val="24"/>
              </w:rPr>
            </w:pPr>
          </w:p>
          <w:p w:rsidR="00D14F96" w:rsidRDefault="00D14F96" w:rsidP="0023507E">
            <w:pPr>
              <w:pStyle w:val="ConsPlusNormal"/>
              <w:jc w:val="center"/>
              <w:rPr>
                <w:rFonts w:ascii="Times New Roman" w:hAnsi="Times New Roman" w:cs="Times New Roman"/>
                <w:sz w:val="24"/>
                <w:szCs w:val="24"/>
              </w:rPr>
            </w:pPr>
          </w:p>
          <w:p w:rsidR="00D14F96" w:rsidRPr="00C7168C" w:rsidRDefault="00D14F96" w:rsidP="0023507E">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31" w:type="dxa"/>
          </w:tcPr>
          <w:p w:rsidR="00D14F96" w:rsidRDefault="00D14F96" w:rsidP="0023507E">
            <w:pPr>
              <w:pStyle w:val="ConsPlusNormal"/>
              <w:jc w:val="center"/>
              <w:rPr>
                <w:rFonts w:ascii="Times New Roman" w:hAnsi="Times New Roman" w:cs="Times New Roman"/>
                <w:sz w:val="24"/>
                <w:szCs w:val="24"/>
              </w:rPr>
            </w:pPr>
            <w:r w:rsidRPr="00193E72">
              <w:rPr>
                <w:rFonts w:ascii="Times New Roman" w:hAnsi="Times New Roman" w:cs="Times New Roman"/>
                <w:sz w:val="24"/>
                <w:szCs w:val="24"/>
              </w:rPr>
              <w:t>-</w:t>
            </w:r>
          </w:p>
          <w:p w:rsidR="00D14F96" w:rsidRDefault="00D14F96" w:rsidP="0023507E">
            <w:pPr>
              <w:pStyle w:val="ConsPlusNormal"/>
              <w:jc w:val="center"/>
              <w:rPr>
                <w:rFonts w:ascii="Times New Roman" w:hAnsi="Times New Roman" w:cs="Times New Roman"/>
                <w:sz w:val="24"/>
                <w:szCs w:val="24"/>
              </w:rPr>
            </w:pPr>
          </w:p>
          <w:p w:rsidR="00D14F96" w:rsidRDefault="00D14F96" w:rsidP="0023507E">
            <w:pPr>
              <w:pStyle w:val="ConsPlusNormal"/>
              <w:jc w:val="center"/>
              <w:rPr>
                <w:rFonts w:ascii="Times New Roman" w:hAnsi="Times New Roman" w:cs="Times New Roman"/>
                <w:sz w:val="24"/>
                <w:szCs w:val="24"/>
              </w:rPr>
            </w:pPr>
          </w:p>
          <w:p w:rsidR="00D14F96" w:rsidRPr="00193E72" w:rsidRDefault="00D14F96" w:rsidP="0023507E">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83" w:type="dxa"/>
          </w:tcPr>
          <w:p w:rsidR="00D14F96" w:rsidRDefault="00D14F96" w:rsidP="0023507E">
            <w:pPr>
              <w:pStyle w:val="ConsPlusNormal"/>
              <w:jc w:val="center"/>
              <w:rPr>
                <w:rFonts w:ascii="Times New Roman" w:hAnsi="Times New Roman" w:cs="Times New Roman"/>
                <w:sz w:val="24"/>
                <w:szCs w:val="24"/>
              </w:rPr>
            </w:pPr>
            <w:r>
              <w:rPr>
                <w:rFonts w:ascii="Times New Roman" w:hAnsi="Times New Roman" w:cs="Times New Roman"/>
                <w:sz w:val="24"/>
                <w:szCs w:val="24"/>
              </w:rPr>
              <w:t>38</w:t>
            </w:r>
          </w:p>
          <w:p w:rsidR="00D14F96" w:rsidRDefault="00D14F96" w:rsidP="0023507E">
            <w:pPr>
              <w:pStyle w:val="ConsPlusNormal"/>
              <w:jc w:val="center"/>
              <w:rPr>
                <w:rFonts w:ascii="Times New Roman" w:hAnsi="Times New Roman" w:cs="Times New Roman"/>
                <w:sz w:val="24"/>
                <w:szCs w:val="24"/>
              </w:rPr>
            </w:pPr>
          </w:p>
          <w:p w:rsidR="00D14F96" w:rsidRDefault="00D14F96" w:rsidP="0023507E">
            <w:pPr>
              <w:pStyle w:val="ConsPlusNormal"/>
              <w:jc w:val="center"/>
              <w:rPr>
                <w:rFonts w:ascii="Times New Roman" w:hAnsi="Times New Roman" w:cs="Times New Roman"/>
                <w:sz w:val="24"/>
                <w:szCs w:val="24"/>
              </w:rPr>
            </w:pPr>
          </w:p>
          <w:p w:rsidR="00D14F96" w:rsidRPr="00C7168C" w:rsidRDefault="00D14F96" w:rsidP="0023507E">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r>
      <w:tr w:rsidR="00D14F96" w:rsidRPr="00B257E3" w:rsidTr="0023507E">
        <w:tc>
          <w:tcPr>
            <w:tcW w:w="9570" w:type="dxa"/>
            <w:gridSpan w:val="5"/>
          </w:tcPr>
          <w:p w:rsidR="00D14F96" w:rsidRPr="00B257E3" w:rsidRDefault="00D14F96" w:rsidP="0023507E">
            <w:pPr>
              <w:jc w:val="center"/>
            </w:pPr>
            <w:r w:rsidRPr="00B257E3">
              <w:rPr>
                <w:b/>
              </w:rPr>
              <w:t>Учебные предметы профессионального цикла</w:t>
            </w:r>
          </w:p>
        </w:tc>
      </w:tr>
      <w:tr w:rsidR="00D14F96" w:rsidRPr="00193E72" w:rsidTr="0023507E">
        <w:tc>
          <w:tcPr>
            <w:tcW w:w="624" w:type="dxa"/>
          </w:tcPr>
          <w:p w:rsidR="00D14F96" w:rsidRPr="00B257E3" w:rsidRDefault="00D14F96" w:rsidP="0023507E">
            <w:pPr>
              <w:pStyle w:val="ConsPlusNormal"/>
              <w:jc w:val="both"/>
              <w:rPr>
                <w:rFonts w:ascii="Times New Roman" w:hAnsi="Times New Roman" w:cs="Times New Roman"/>
                <w:sz w:val="24"/>
                <w:szCs w:val="24"/>
              </w:rPr>
            </w:pPr>
            <w:r>
              <w:rPr>
                <w:rFonts w:ascii="Times New Roman" w:hAnsi="Times New Roman" w:cs="Times New Roman"/>
                <w:sz w:val="24"/>
                <w:szCs w:val="24"/>
              </w:rPr>
              <w:t>4</w:t>
            </w:r>
          </w:p>
        </w:tc>
        <w:tc>
          <w:tcPr>
            <w:tcW w:w="3367" w:type="dxa"/>
          </w:tcPr>
          <w:p w:rsidR="00D14F96" w:rsidRDefault="00D14F96" w:rsidP="0023507E">
            <w:pPr>
              <w:pStyle w:val="ConsPlusNormal"/>
              <w:rPr>
                <w:rFonts w:ascii="Times New Roman" w:hAnsi="Times New Roman" w:cs="Times New Roman"/>
                <w:sz w:val="24"/>
                <w:szCs w:val="24"/>
              </w:rPr>
            </w:pPr>
            <w:r w:rsidRPr="00193E72">
              <w:rPr>
                <w:rFonts w:ascii="Times New Roman" w:hAnsi="Times New Roman" w:cs="Times New Roman"/>
                <w:sz w:val="24"/>
                <w:szCs w:val="24"/>
              </w:rPr>
              <w:t>Организация и выполнение грузовых перевозок автомобильным транспортом</w:t>
            </w:r>
          </w:p>
          <w:p w:rsidR="00D14F96" w:rsidRPr="00C7168C" w:rsidRDefault="00D14F96" w:rsidP="0023507E">
            <w:pPr>
              <w:pStyle w:val="ConsPlusNormal"/>
              <w:rPr>
                <w:rFonts w:ascii="Times New Roman" w:hAnsi="Times New Roman" w:cs="Times New Roman"/>
                <w:b/>
                <w:sz w:val="24"/>
                <w:szCs w:val="24"/>
              </w:rPr>
            </w:pPr>
            <w:r w:rsidRPr="00C7168C">
              <w:rPr>
                <w:rFonts w:ascii="Times New Roman" w:hAnsi="Times New Roman" w:cs="Times New Roman"/>
                <w:b/>
                <w:sz w:val="24"/>
                <w:szCs w:val="24"/>
              </w:rPr>
              <w:t>Зачет</w:t>
            </w:r>
          </w:p>
        </w:tc>
        <w:tc>
          <w:tcPr>
            <w:tcW w:w="1965" w:type="dxa"/>
          </w:tcPr>
          <w:p w:rsidR="00D14F96" w:rsidRDefault="00D14F96" w:rsidP="0023507E">
            <w:pPr>
              <w:pStyle w:val="ConsPlusNormal"/>
              <w:jc w:val="center"/>
              <w:rPr>
                <w:rFonts w:ascii="Times New Roman" w:hAnsi="Times New Roman" w:cs="Times New Roman"/>
                <w:sz w:val="24"/>
                <w:szCs w:val="24"/>
              </w:rPr>
            </w:pPr>
            <w:r w:rsidRPr="00193E72">
              <w:rPr>
                <w:rFonts w:ascii="Times New Roman" w:hAnsi="Times New Roman" w:cs="Times New Roman"/>
                <w:sz w:val="24"/>
                <w:szCs w:val="24"/>
              </w:rPr>
              <w:t>6</w:t>
            </w:r>
          </w:p>
          <w:p w:rsidR="00D14F96" w:rsidRDefault="00D14F96" w:rsidP="0023507E">
            <w:pPr>
              <w:pStyle w:val="ConsPlusNormal"/>
              <w:jc w:val="center"/>
              <w:rPr>
                <w:rFonts w:ascii="Times New Roman" w:hAnsi="Times New Roman" w:cs="Times New Roman"/>
                <w:sz w:val="24"/>
                <w:szCs w:val="24"/>
              </w:rPr>
            </w:pPr>
          </w:p>
          <w:p w:rsidR="00D14F96" w:rsidRDefault="00D14F96" w:rsidP="0023507E">
            <w:pPr>
              <w:pStyle w:val="ConsPlusNormal"/>
              <w:jc w:val="center"/>
              <w:rPr>
                <w:rFonts w:ascii="Times New Roman" w:hAnsi="Times New Roman" w:cs="Times New Roman"/>
                <w:sz w:val="24"/>
                <w:szCs w:val="24"/>
              </w:rPr>
            </w:pPr>
          </w:p>
          <w:p w:rsidR="00D14F96" w:rsidRPr="00C7168C" w:rsidRDefault="00D14F96" w:rsidP="0023507E">
            <w:pPr>
              <w:pStyle w:val="ConsPlusNormal"/>
              <w:jc w:val="center"/>
              <w:rPr>
                <w:rFonts w:ascii="Times New Roman" w:hAnsi="Times New Roman" w:cs="Times New Roman"/>
                <w:b/>
                <w:sz w:val="24"/>
                <w:szCs w:val="24"/>
              </w:rPr>
            </w:pPr>
            <w:r w:rsidRPr="00C7168C">
              <w:rPr>
                <w:rFonts w:ascii="Times New Roman" w:hAnsi="Times New Roman" w:cs="Times New Roman"/>
                <w:b/>
                <w:sz w:val="24"/>
                <w:szCs w:val="24"/>
              </w:rPr>
              <w:t>1</w:t>
            </w:r>
          </w:p>
        </w:tc>
        <w:tc>
          <w:tcPr>
            <w:tcW w:w="1831" w:type="dxa"/>
          </w:tcPr>
          <w:p w:rsidR="00D14F96" w:rsidRDefault="00D14F96" w:rsidP="0023507E">
            <w:pPr>
              <w:pStyle w:val="ConsPlusNormal"/>
              <w:jc w:val="center"/>
              <w:rPr>
                <w:rFonts w:ascii="Times New Roman" w:hAnsi="Times New Roman" w:cs="Times New Roman"/>
                <w:sz w:val="24"/>
                <w:szCs w:val="24"/>
              </w:rPr>
            </w:pPr>
            <w:r w:rsidRPr="00193E72">
              <w:rPr>
                <w:rFonts w:ascii="Times New Roman" w:hAnsi="Times New Roman" w:cs="Times New Roman"/>
                <w:sz w:val="24"/>
                <w:szCs w:val="24"/>
              </w:rPr>
              <w:t>4</w:t>
            </w:r>
          </w:p>
          <w:p w:rsidR="00D14F96" w:rsidRDefault="00D14F96" w:rsidP="0023507E">
            <w:pPr>
              <w:pStyle w:val="ConsPlusNormal"/>
              <w:jc w:val="center"/>
              <w:rPr>
                <w:rFonts w:ascii="Times New Roman" w:hAnsi="Times New Roman" w:cs="Times New Roman"/>
                <w:sz w:val="24"/>
                <w:szCs w:val="24"/>
              </w:rPr>
            </w:pPr>
          </w:p>
          <w:p w:rsidR="00D14F96" w:rsidRDefault="00D14F96" w:rsidP="0023507E">
            <w:pPr>
              <w:pStyle w:val="ConsPlusNormal"/>
              <w:jc w:val="center"/>
              <w:rPr>
                <w:rFonts w:ascii="Times New Roman" w:hAnsi="Times New Roman" w:cs="Times New Roman"/>
                <w:sz w:val="24"/>
                <w:szCs w:val="24"/>
              </w:rPr>
            </w:pPr>
          </w:p>
          <w:p w:rsidR="00D14F96" w:rsidRPr="00C7168C" w:rsidRDefault="00D14F96" w:rsidP="0023507E">
            <w:pPr>
              <w:pStyle w:val="ConsPlusNormal"/>
              <w:jc w:val="center"/>
              <w:rPr>
                <w:rFonts w:ascii="Times New Roman" w:hAnsi="Times New Roman" w:cs="Times New Roman"/>
                <w:b/>
                <w:sz w:val="24"/>
                <w:szCs w:val="24"/>
              </w:rPr>
            </w:pPr>
            <w:r w:rsidRPr="00C7168C">
              <w:rPr>
                <w:rFonts w:ascii="Times New Roman" w:hAnsi="Times New Roman" w:cs="Times New Roman"/>
                <w:b/>
                <w:sz w:val="24"/>
                <w:szCs w:val="24"/>
              </w:rPr>
              <w:t>1</w:t>
            </w:r>
          </w:p>
        </w:tc>
        <w:tc>
          <w:tcPr>
            <w:tcW w:w="1783" w:type="dxa"/>
          </w:tcPr>
          <w:p w:rsidR="00D14F96" w:rsidRDefault="00D14F96" w:rsidP="0023507E">
            <w:pPr>
              <w:pStyle w:val="ConsPlusNormal"/>
              <w:jc w:val="center"/>
              <w:rPr>
                <w:rFonts w:ascii="Times New Roman" w:hAnsi="Times New Roman" w:cs="Times New Roman"/>
                <w:sz w:val="24"/>
                <w:szCs w:val="24"/>
              </w:rPr>
            </w:pPr>
            <w:r w:rsidRPr="00193E72">
              <w:rPr>
                <w:rFonts w:ascii="Times New Roman" w:hAnsi="Times New Roman" w:cs="Times New Roman"/>
                <w:sz w:val="24"/>
                <w:szCs w:val="24"/>
              </w:rPr>
              <w:t>2</w:t>
            </w:r>
          </w:p>
          <w:p w:rsidR="00D14F96" w:rsidRDefault="00D14F96" w:rsidP="0023507E">
            <w:pPr>
              <w:pStyle w:val="ConsPlusNormal"/>
              <w:jc w:val="center"/>
              <w:rPr>
                <w:rFonts w:ascii="Times New Roman" w:hAnsi="Times New Roman" w:cs="Times New Roman"/>
                <w:sz w:val="24"/>
                <w:szCs w:val="24"/>
              </w:rPr>
            </w:pPr>
          </w:p>
          <w:p w:rsidR="00D14F96" w:rsidRDefault="00D14F96" w:rsidP="0023507E">
            <w:pPr>
              <w:pStyle w:val="ConsPlusNormal"/>
              <w:jc w:val="center"/>
              <w:rPr>
                <w:rFonts w:ascii="Times New Roman" w:hAnsi="Times New Roman" w:cs="Times New Roman"/>
                <w:sz w:val="24"/>
                <w:szCs w:val="24"/>
              </w:rPr>
            </w:pPr>
          </w:p>
          <w:p w:rsidR="00D14F96" w:rsidRPr="00193E72" w:rsidRDefault="00D14F96" w:rsidP="0023507E">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D14F96" w:rsidRPr="00B257E3" w:rsidTr="0023507E">
        <w:tc>
          <w:tcPr>
            <w:tcW w:w="9570" w:type="dxa"/>
            <w:gridSpan w:val="5"/>
          </w:tcPr>
          <w:p w:rsidR="00D14F96" w:rsidRPr="00B257E3" w:rsidRDefault="00D14F96" w:rsidP="0023507E">
            <w:pPr>
              <w:pStyle w:val="ConsPlusNormal"/>
              <w:jc w:val="center"/>
              <w:rPr>
                <w:rFonts w:ascii="Times New Roman" w:hAnsi="Times New Roman" w:cs="Times New Roman"/>
                <w:sz w:val="24"/>
                <w:szCs w:val="24"/>
              </w:rPr>
            </w:pPr>
            <w:r w:rsidRPr="00B257E3">
              <w:rPr>
                <w:rFonts w:ascii="Times New Roman" w:hAnsi="Times New Roman" w:cs="Times New Roman"/>
                <w:b/>
                <w:sz w:val="24"/>
                <w:szCs w:val="24"/>
              </w:rPr>
              <w:t>Квалификационный экзамен</w:t>
            </w:r>
          </w:p>
        </w:tc>
      </w:tr>
      <w:tr w:rsidR="00D14F96" w:rsidRPr="00193E72" w:rsidTr="0023507E">
        <w:tc>
          <w:tcPr>
            <w:tcW w:w="624" w:type="dxa"/>
          </w:tcPr>
          <w:p w:rsidR="00D14F96" w:rsidRPr="00B257E3" w:rsidRDefault="00D14F96" w:rsidP="0023507E">
            <w:pPr>
              <w:pStyle w:val="ConsPlusNormal"/>
              <w:jc w:val="both"/>
              <w:rPr>
                <w:rFonts w:ascii="Times New Roman" w:hAnsi="Times New Roman" w:cs="Times New Roman"/>
                <w:sz w:val="24"/>
                <w:szCs w:val="24"/>
              </w:rPr>
            </w:pPr>
          </w:p>
        </w:tc>
        <w:tc>
          <w:tcPr>
            <w:tcW w:w="3367" w:type="dxa"/>
          </w:tcPr>
          <w:p w:rsidR="00D14F96" w:rsidRPr="00193E72" w:rsidRDefault="00D14F96" w:rsidP="0023507E">
            <w:pPr>
              <w:pStyle w:val="ConsPlusNormal"/>
              <w:rPr>
                <w:rFonts w:ascii="Times New Roman" w:hAnsi="Times New Roman" w:cs="Times New Roman"/>
                <w:sz w:val="24"/>
                <w:szCs w:val="24"/>
              </w:rPr>
            </w:pPr>
            <w:r w:rsidRPr="00193E72">
              <w:rPr>
                <w:rFonts w:ascii="Times New Roman" w:hAnsi="Times New Roman" w:cs="Times New Roman"/>
                <w:sz w:val="24"/>
                <w:szCs w:val="24"/>
              </w:rPr>
              <w:t>Квалификационный экзамен</w:t>
            </w:r>
          </w:p>
        </w:tc>
        <w:tc>
          <w:tcPr>
            <w:tcW w:w="1965" w:type="dxa"/>
          </w:tcPr>
          <w:p w:rsidR="00D14F96" w:rsidRPr="00193E72" w:rsidRDefault="00D14F96" w:rsidP="0023507E">
            <w:pPr>
              <w:pStyle w:val="ConsPlusNormal"/>
              <w:jc w:val="center"/>
              <w:rPr>
                <w:rFonts w:ascii="Times New Roman" w:hAnsi="Times New Roman" w:cs="Times New Roman"/>
                <w:sz w:val="24"/>
                <w:szCs w:val="24"/>
              </w:rPr>
            </w:pPr>
            <w:r w:rsidRPr="00193E72">
              <w:rPr>
                <w:rFonts w:ascii="Times New Roman" w:hAnsi="Times New Roman" w:cs="Times New Roman"/>
                <w:sz w:val="24"/>
                <w:szCs w:val="24"/>
              </w:rPr>
              <w:t>4</w:t>
            </w:r>
          </w:p>
        </w:tc>
        <w:tc>
          <w:tcPr>
            <w:tcW w:w="1831" w:type="dxa"/>
          </w:tcPr>
          <w:p w:rsidR="00D14F96" w:rsidRPr="00193E72" w:rsidRDefault="00D14F96" w:rsidP="0023507E">
            <w:pPr>
              <w:pStyle w:val="ConsPlusNormal"/>
              <w:jc w:val="center"/>
              <w:rPr>
                <w:rFonts w:ascii="Times New Roman" w:hAnsi="Times New Roman" w:cs="Times New Roman"/>
                <w:sz w:val="24"/>
                <w:szCs w:val="24"/>
              </w:rPr>
            </w:pPr>
            <w:r w:rsidRPr="00193E72">
              <w:rPr>
                <w:rFonts w:ascii="Times New Roman" w:hAnsi="Times New Roman" w:cs="Times New Roman"/>
                <w:sz w:val="24"/>
                <w:szCs w:val="24"/>
              </w:rPr>
              <w:t>2</w:t>
            </w:r>
          </w:p>
        </w:tc>
        <w:tc>
          <w:tcPr>
            <w:tcW w:w="1783" w:type="dxa"/>
          </w:tcPr>
          <w:p w:rsidR="00D14F96" w:rsidRPr="00193E72" w:rsidRDefault="00D14F96" w:rsidP="0023507E">
            <w:pPr>
              <w:pStyle w:val="ConsPlusNormal"/>
              <w:jc w:val="center"/>
              <w:rPr>
                <w:rFonts w:ascii="Times New Roman" w:hAnsi="Times New Roman" w:cs="Times New Roman"/>
                <w:sz w:val="24"/>
                <w:szCs w:val="24"/>
              </w:rPr>
            </w:pPr>
            <w:r w:rsidRPr="00193E72">
              <w:rPr>
                <w:rFonts w:ascii="Times New Roman" w:hAnsi="Times New Roman" w:cs="Times New Roman"/>
                <w:sz w:val="24"/>
                <w:szCs w:val="24"/>
              </w:rPr>
              <w:t>2</w:t>
            </w:r>
          </w:p>
        </w:tc>
      </w:tr>
      <w:tr w:rsidR="00D14F96" w:rsidRPr="00193E72" w:rsidTr="0023507E">
        <w:tc>
          <w:tcPr>
            <w:tcW w:w="624" w:type="dxa"/>
          </w:tcPr>
          <w:p w:rsidR="00D14F96" w:rsidRPr="00B257E3" w:rsidRDefault="00D14F96" w:rsidP="0023507E">
            <w:pPr>
              <w:pStyle w:val="ConsPlusNormal"/>
              <w:jc w:val="both"/>
              <w:rPr>
                <w:rFonts w:ascii="Times New Roman" w:hAnsi="Times New Roman" w:cs="Times New Roman"/>
                <w:sz w:val="24"/>
                <w:szCs w:val="24"/>
              </w:rPr>
            </w:pPr>
          </w:p>
        </w:tc>
        <w:tc>
          <w:tcPr>
            <w:tcW w:w="3367" w:type="dxa"/>
          </w:tcPr>
          <w:p w:rsidR="00D14F96" w:rsidRPr="00D40336" w:rsidRDefault="00D14F96" w:rsidP="0023507E">
            <w:pPr>
              <w:pStyle w:val="ConsPlusNormal"/>
              <w:rPr>
                <w:rFonts w:ascii="Times New Roman" w:hAnsi="Times New Roman" w:cs="Times New Roman"/>
                <w:b/>
                <w:sz w:val="24"/>
                <w:szCs w:val="24"/>
              </w:rPr>
            </w:pPr>
            <w:r w:rsidRPr="00193E72">
              <w:rPr>
                <w:rFonts w:ascii="Times New Roman" w:hAnsi="Times New Roman" w:cs="Times New Roman"/>
                <w:b/>
                <w:sz w:val="24"/>
                <w:szCs w:val="24"/>
              </w:rPr>
              <w:t>Итого</w:t>
            </w:r>
            <w:r>
              <w:rPr>
                <w:rFonts w:ascii="Times New Roman" w:hAnsi="Times New Roman" w:cs="Times New Roman"/>
                <w:b/>
                <w:sz w:val="24"/>
                <w:szCs w:val="24"/>
              </w:rPr>
              <w:t>:</w:t>
            </w:r>
          </w:p>
        </w:tc>
        <w:tc>
          <w:tcPr>
            <w:tcW w:w="1965" w:type="dxa"/>
          </w:tcPr>
          <w:p w:rsidR="00D14F96" w:rsidRPr="00193E72" w:rsidRDefault="00D14F96" w:rsidP="0023507E">
            <w:pPr>
              <w:pStyle w:val="ConsPlusNormal"/>
              <w:jc w:val="center"/>
              <w:rPr>
                <w:rFonts w:ascii="Times New Roman" w:hAnsi="Times New Roman" w:cs="Times New Roman"/>
                <w:b/>
                <w:sz w:val="24"/>
                <w:szCs w:val="24"/>
              </w:rPr>
            </w:pPr>
            <w:r w:rsidRPr="00193E72">
              <w:rPr>
                <w:rFonts w:ascii="Times New Roman" w:hAnsi="Times New Roman" w:cs="Times New Roman"/>
                <w:b/>
                <w:sz w:val="24"/>
                <w:szCs w:val="24"/>
              </w:rPr>
              <w:t>8</w:t>
            </w:r>
            <w:r>
              <w:rPr>
                <w:rFonts w:ascii="Times New Roman" w:hAnsi="Times New Roman" w:cs="Times New Roman"/>
                <w:b/>
                <w:sz w:val="24"/>
                <w:szCs w:val="24"/>
              </w:rPr>
              <w:t>9</w:t>
            </w:r>
          </w:p>
        </w:tc>
        <w:tc>
          <w:tcPr>
            <w:tcW w:w="1831" w:type="dxa"/>
          </w:tcPr>
          <w:p w:rsidR="00D14F96" w:rsidRPr="00193E72" w:rsidRDefault="00D14F96" w:rsidP="0023507E">
            <w:pPr>
              <w:pStyle w:val="ConsPlusNormal"/>
              <w:jc w:val="center"/>
              <w:rPr>
                <w:rFonts w:ascii="Times New Roman" w:hAnsi="Times New Roman" w:cs="Times New Roman"/>
                <w:b/>
                <w:sz w:val="24"/>
                <w:szCs w:val="24"/>
              </w:rPr>
            </w:pPr>
            <w:r w:rsidRPr="00193E72">
              <w:rPr>
                <w:rFonts w:ascii="Times New Roman" w:hAnsi="Times New Roman" w:cs="Times New Roman"/>
                <w:b/>
                <w:sz w:val="24"/>
                <w:szCs w:val="24"/>
              </w:rPr>
              <w:t>3</w:t>
            </w:r>
            <w:r>
              <w:rPr>
                <w:rFonts w:ascii="Times New Roman" w:hAnsi="Times New Roman" w:cs="Times New Roman"/>
                <w:b/>
                <w:sz w:val="24"/>
                <w:szCs w:val="24"/>
              </w:rPr>
              <w:t>7</w:t>
            </w:r>
          </w:p>
        </w:tc>
        <w:tc>
          <w:tcPr>
            <w:tcW w:w="1783" w:type="dxa"/>
          </w:tcPr>
          <w:p w:rsidR="00D14F96" w:rsidRPr="00193E72" w:rsidRDefault="00D14F96" w:rsidP="0023507E">
            <w:pPr>
              <w:pStyle w:val="ConsPlusNormal"/>
              <w:jc w:val="center"/>
              <w:rPr>
                <w:rFonts w:ascii="Times New Roman" w:hAnsi="Times New Roman" w:cs="Times New Roman"/>
                <w:b/>
                <w:sz w:val="24"/>
                <w:szCs w:val="24"/>
              </w:rPr>
            </w:pPr>
            <w:r w:rsidRPr="00193E72">
              <w:rPr>
                <w:rFonts w:ascii="Times New Roman" w:hAnsi="Times New Roman" w:cs="Times New Roman"/>
                <w:b/>
                <w:sz w:val="24"/>
                <w:szCs w:val="24"/>
              </w:rPr>
              <w:t>5</w:t>
            </w:r>
            <w:r>
              <w:rPr>
                <w:rFonts w:ascii="Times New Roman" w:hAnsi="Times New Roman" w:cs="Times New Roman"/>
                <w:b/>
                <w:sz w:val="24"/>
                <w:szCs w:val="24"/>
              </w:rPr>
              <w:t>2</w:t>
            </w:r>
          </w:p>
        </w:tc>
      </w:tr>
    </w:tbl>
    <w:p w:rsidR="00D14F96" w:rsidRDefault="00D14F96" w:rsidP="00025C21">
      <w:pPr>
        <w:pStyle w:val="ConsPlusTitle"/>
        <w:jc w:val="center"/>
        <w:outlineLvl w:val="1"/>
        <w:rPr>
          <w:rFonts w:ascii="Times New Roman" w:hAnsi="Times New Roman" w:cs="Times New Roman"/>
        </w:rPr>
      </w:pPr>
    </w:p>
    <w:p w:rsidR="00D14F96" w:rsidRPr="004C3600" w:rsidRDefault="00D14F96" w:rsidP="0023507E">
      <w:pPr>
        <w:pStyle w:val="ConsPlusTitle"/>
        <w:ind w:firstLine="567"/>
        <w:outlineLvl w:val="1"/>
        <w:rPr>
          <w:rFonts w:ascii="Times New Roman" w:hAnsi="Times New Roman" w:cs="Times New Roman"/>
        </w:rPr>
      </w:pPr>
      <w:r w:rsidRPr="004C3600">
        <w:rPr>
          <w:rFonts w:ascii="Times New Roman" w:hAnsi="Times New Roman" w:cs="Times New Roman"/>
        </w:rPr>
        <w:t>3. Рабочие программы учебных предметов</w:t>
      </w:r>
    </w:p>
    <w:p w:rsidR="00D14F96" w:rsidRPr="004C3600" w:rsidRDefault="00D14F96" w:rsidP="009B7ABD">
      <w:pPr>
        <w:pStyle w:val="ConsPlusNormal"/>
        <w:jc w:val="both"/>
        <w:rPr>
          <w:rFonts w:ascii="Times New Roman" w:hAnsi="Times New Roman" w:cs="Times New Roman"/>
          <w:sz w:val="24"/>
          <w:szCs w:val="24"/>
        </w:rPr>
      </w:pPr>
    </w:p>
    <w:p w:rsidR="00D14F96" w:rsidRPr="004C3600" w:rsidRDefault="00D14F96" w:rsidP="009B7ABD">
      <w:pPr>
        <w:pStyle w:val="ConsPlusTitle"/>
        <w:ind w:firstLine="540"/>
        <w:jc w:val="both"/>
        <w:outlineLvl w:val="2"/>
        <w:rPr>
          <w:rFonts w:ascii="Times New Roman" w:hAnsi="Times New Roman" w:cs="Times New Roman"/>
        </w:rPr>
      </w:pPr>
      <w:bookmarkStart w:id="2" w:name="Par14750"/>
      <w:bookmarkEnd w:id="2"/>
      <w:r w:rsidRPr="004C3600">
        <w:rPr>
          <w:rFonts w:ascii="Times New Roman" w:hAnsi="Times New Roman" w:cs="Times New Roman"/>
        </w:rPr>
        <w:t>3.1. Специальный цикл Программы.</w:t>
      </w:r>
    </w:p>
    <w:p w:rsidR="00D14F96" w:rsidRDefault="00D14F96" w:rsidP="009B7ABD">
      <w:pPr>
        <w:pStyle w:val="ConsPlusNormal"/>
        <w:jc w:val="both"/>
      </w:pPr>
    </w:p>
    <w:p w:rsidR="00D14F96" w:rsidRPr="00460CC4" w:rsidRDefault="00D14F96" w:rsidP="004C3600">
      <w:pPr>
        <w:ind w:firstLine="540"/>
        <w:jc w:val="both"/>
        <w:rPr>
          <w:b/>
        </w:rPr>
      </w:pPr>
      <w:r w:rsidRPr="004C3600">
        <w:rPr>
          <w:b/>
        </w:rPr>
        <w:t>3.1.1. Учебный предмет «Устройство и техническое обслуживание транспортных средств категории «C» как объектов управления».</w:t>
      </w:r>
      <w:r w:rsidRPr="004C3600">
        <w:rPr>
          <w:b/>
          <w:sz w:val="28"/>
          <w:szCs w:val="28"/>
        </w:rPr>
        <w:t xml:space="preserve"> </w:t>
      </w:r>
      <w:r w:rsidRPr="004C3600">
        <w:rPr>
          <w:b/>
        </w:rPr>
        <w:t>Учебный план и содержание программы.</w:t>
      </w:r>
    </w:p>
    <w:p w:rsidR="00D14F96" w:rsidRPr="00460CC4" w:rsidRDefault="00D14F96" w:rsidP="004C3600">
      <w:pPr>
        <w:jc w:val="both"/>
        <w:rPr>
          <w:b/>
          <w:sz w:val="28"/>
          <w:szCs w:val="28"/>
        </w:rPr>
      </w:pPr>
    </w:p>
    <w:tbl>
      <w:tblPr>
        <w:tblW w:w="9635" w:type="dxa"/>
        <w:tblInd w:w="102" w:type="dxa"/>
        <w:tblLayout w:type="fixed"/>
        <w:tblCellMar>
          <w:top w:w="102" w:type="dxa"/>
          <w:left w:w="62" w:type="dxa"/>
          <w:bottom w:w="102" w:type="dxa"/>
          <w:right w:w="62" w:type="dxa"/>
        </w:tblCellMar>
        <w:tblLook w:val="0000" w:firstRow="0" w:lastRow="0" w:firstColumn="0" w:lastColumn="0" w:noHBand="0" w:noVBand="0"/>
      </w:tblPr>
      <w:tblGrid>
        <w:gridCol w:w="4820"/>
        <w:gridCol w:w="40"/>
        <w:gridCol w:w="1080"/>
        <w:gridCol w:w="14"/>
        <w:gridCol w:w="1786"/>
        <w:gridCol w:w="57"/>
        <w:gridCol w:w="1838"/>
      </w:tblGrid>
      <w:tr w:rsidR="00D14F96" w:rsidRPr="00015819" w:rsidTr="0023507E">
        <w:tc>
          <w:tcPr>
            <w:tcW w:w="486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b/>
                <w:sz w:val="24"/>
                <w:szCs w:val="24"/>
              </w:rPr>
            </w:pPr>
            <w:r w:rsidRPr="00015819">
              <w:rPr>
                <w:rFonts w:ascii="Times New Roman" w:hAnsi="Times New Roman" w:cs="Times New Roman"/>
                <w:b/>
                <w:sz w:val="24"/>
                <w:szCs w:val="24"/>
              </w:rPr>
              <w:t>Наименование разделов и тем</w:t>
            </w:r>
          </w:p>
        </w:tc>
        <w:tc>
          <w:tcPr>
            <w:tcW w:w="477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b/>
                <w:sz w:val="24"/>
                <w:szCs w:val="24"/>
              </w:rPr>
            </w:pPr>
            <w:r w:rsidRPr="00015819">
              <w:rPr>
                <w:rFonts w:ascii="Times New Roman" w:hAnsi="Times New Roman" w:cs="Times New Roman"/>
                <w:b/>
                <w:sz w:val="24"/>
                <w:szCs w:val="24"/>
              </w:rPr>
              <w:t>Количество часов</w:t>
            </w:r>
          </w:p>
        </w:tc>
      </w:tr>
      <w:tr w:rsidR="00D14F96" w:rsidRPr="00015819" w:rsidTr="0023507E">
        <w:tc>
          <w:tcPr>
            <w:tcW w:w="486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both"/>
              <w:rPr>
                <w:rFonts w:ascii="Times New Roman" w:hAnsi="Times New Roman" w:cs="Times New Roman"/>
                <w:b/>
                <w:sz w:val="24"/>
                <w:szCs w:val="24"/>
              </w:rPr>
            </w:pPr>
          </w:p>
        </w:tc>
        <w:tc>
          <w:tcPr>
            <w:tcW w:w="10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b/>
                <w:sz w:val="24"/>
                <w:szCs w:val="24"/>
              </w:rPr>
            </w:pPr>
            <w:r w:rsidRPr="00015819">
              <w:rPr>
                <w:rFonts w:ascii="Times New Roman" w:hAnsi="Times New Roman" w:cs="Times New Roman"/>
                <w:b/>
                <w:sz w:val="24"/>
                <w:szCs w:val="24"/>
              </w:rPr>
              <w:t>Всего</w:t>
            </w:r>
          </w:p>
        </w:tc>
        <w:tc>
          <w:tcPr>
            <w:tcW w:w="369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b/>
                <w:sz w:val="24"/>
                <w:szCs w:val="24"/>
              </w:rPr>
            </w:pPr>
            <w:r w:rsidRPr="00015819">
              <w:rPr>
                <w:rFonts w:ascii="Times New Roman" w:hAnsi="Times New Roman" w:cs="Times New Roman"/>
                <w:b/>
                <w:sz w:val="24"/>
                <w:szCs w:val="24"/>
              </w:rPr>
              <w:t>В том числе</w:t>
            </w:r>
          </w:p>
        </w:tc>
      </w:tr>
      <w:tr w:rsidR="00D14F96" w:rsidRPr="00015819" w:rsidTr="0023507E">
        <w:tc>
          <w:tcPr>
            <w:tcW w:w="486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both"/>
              <w:rPr>
                <w:rFonts w:ascii="Times New Roman" w:hAnsi="Times New Roman" w:cs="Times New Roman"/>
                <w:b/>
                <w:sz w:val="24"/>
                <w:szCs w:val="24"/>
              </w:rPr>
            </w:pPr>
          </w:p>
        </w:tc>
        <w:tc>
          <w:tcPr>
            <w:tcW w:w="10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both"/>
              <w:rPr>
                <w:rFonts w:ascii="Times New Roman" w:hAnsi="Times New Roman" w:cs="Times New Roman"/>
                <w:b/>
                <w:sz w:val="24"/>
                <w:szCs w:val="24"/>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b/>
                <w:sz w:val="24"/>
                <w:szCs w:val="24"/>
              </w:rPr>
            </w:pPr>
            <w:r w:rsidRPr="00015819">
              <w:rPr>
                <w:rFonts w:ascii="Times New Roman" w:hAnsi="Times New Roman" w:cs="Times New Roman"/>
                <w:b/>
                <w:sz w:val="24"/>
                <w:szCs w:val="24"/>
              </w:rPr>
              <w:t>Теоретические занятия</w:t>
            </w:r>
          </w:p>
        </w:tc>
        <w:tc>
          <w:tcPr>
            <w:tcW w:w="18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b/>
                <w:sz w:val="24"/>
                <w:szCs w:val="24"/>
              </w:rPr>
            </w:pPr>
            <w:r w:rsidRPr="00015819">
              <w:rPr>
                <w:rFonts w:ascii="Times New Roman" w:hAnsi="Times New Roman" w:cs="Times New Roman"/>
                <w:b/>
                <w:sz w:val="24"/>
                <w:szCs w:val="24"/>
              </w:rPr>
              <w:t>Практические занятия</w:t>
            </w:r>
          </w:p>
        </w:tc>
      </w:tr>
      <w:tr w:rsidR="00D14F96" w:rsidRPr="00015819" w:rsidTr="0023507E">
        <w:tc>
          <w:tcPr>
            <w:tcW w:w="963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outlineLvl w:val="5"/>
              <w:rPr>
                <w:rFonts w:ascii="Times New Roman" w:hAnsi="Times New Roman" w:cs="Times New Roman"/>
                <w:b/>
                <w:sz w:val="24"/>
                <w:szCs w:val="24"/>
              </w:rPr>
            </w:pPr>
            <w:r>
              <w:rPr>
                <w:rFonts w:ascii="Times New Roman" w:hAnsi="Times New Roman" w:cs="Times New Roman"/>
                <w:b/>
                <w:sz w:val="24"/>
                <w:szCs w:val="24"/>
              </w:rPr>
              <w:t xml:space="preserve">Раздел 1. </w:t>
            </w:r>
            <w:r w:rsidRPr="00015819">
              <w:rPr>
                <w:rFonts w:ascii="Times New Roman" w:hAnsi="Times New Roman" w:cs="Times New Roman"/>
                <w:b/>
                <w:sz w:val="24"/>
                <w:szCs w:val="24"/>
              </w:rPr>
              <w:t>Устройство транспортных средств</w:t>
            </w:r>
          </w:p>
        </w:tc>
      </w:tr>
      <w:tr w:rsidR="00D14F96" w:rsidRPr="00015819" w:rsidTr="0023507E">
        <w:tc>
          <w:tcPr>
            <w:tcW w:w="48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Тема 1. </w:t>
            </w:r>
            <w:r w:rsidRPr="00015819">
              <w:rPr>
                <w:rFonts w:ascii="Times New Roman" w:hAnsi="Times New Roman" w:cs="Times New Roman"/>
                <w:sz w:val="24"/>
                <w:szCs w:val="24"/>
              </w:rPr>
              <w:t>Общее устройство транспортных средств категории «C»</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1</w:t>
            </w: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1</w:t>
            </w:r>
          </w:p>
        </w:tc>
        <w:tc>
          <w:tcPr>
            <w:tcW w:w="18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w:t>
            </w:r>
          </w:p>
        </w:tc>
      </w:tr>
      <w:tr w:rsidR="00D14F96" w:rsidRPr="00015819" w:rsidTr="0023507E">
        <w:tc>
          <w:tcPr>
            <w:tcW w:w="48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rPr>
                <w:rFonts w:ascii="Times New Roman" w:hAnsi="Times New Roman" w:cs="Times New Roman"/>
                <w:sz w:val="24"/>
                <w:szCs w:val="24"/>
              </w:rPr>
            </w:pPr>
            <w:r>
              <w:rPr>
                <w:rFonts w:ascii="Times New Roman" w:hAnsi="Times New Roman" w:cs="Times New Roman"/>
                <w:sz w:val="24"/>
                <w:szCs w:val="24"/>
              </w:rPr>
              <w:t xml:space="preserve">Тема 2. </w:t>
            </w:r>
            <w:r w:rsidRPr="00015819">
              <w:rPr>
                <w:rFonts w:ascii="Times New Roman" w:hAnsi="Times New Roman" w:cs="Times New Roman"/>
                <w:sz w:val="24"/>
                <w:szCs w:val="24"/>
              </w:rPr>
              <w:t>Рабочее место водителя, системы пассивной безопасности</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1</w:t>
            </w: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1</w:t>
            </w:r>
          </w:p>
        </w:tc>
        <w:tc>
          <w:tcPr>
            <w:tcW w:w="18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w:t>
            </w:r>
          </w:p>
        </w:tc>
      </w:tr>
      <w:tr w:rsidR="00D14F96" w:rsidRPr="00015819" w:rsidTr="0023507E">
        <w:tc>
          <w:tcPr>
            <w:tcW w:w="48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rPr>
                <w:rFonts w:ascii="Times New Roman" w:hAnsi="Times New Roman" w:cs="Times New Roman"/>
                <w:sz w:val="24"/>
                <w:szCs w:val="24"/>
              </w:rPr>
            </w:pPr>
            <w:r>
              <w:rPr>
                <w:rFonts w:ascii="Times New Roman" w:hAnsi="Times New Roman" w:cs="Times New Roman"/>
                <w:sz w:val="24"/>
                <w:szCs w:val="24"/>
              </w:rPr>
              <w:t xml:space="preserve">Тема 3. </w:t>
            </w:r>
            <w:r w:rsidRPr="00015819">
              <w:rPr>
                <w:rFonts w:ascii="Times New Roman" w:hAnsi="Times New Roman" w:cs="Times New Roman"/>
                <w:sz w:val="24"/>
                <w:szCs w:val="24"/>
              </w:rPr>
              <w:t>Общее устройство и работа двигателя</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2</w:t>
            </w: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2</w:t>
            </w:r>
          </w:p>
        </w:tc>
        <w:tc>
          <w:tcPr>
            <w:tcW w:w="18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w:t>
            </w:r>
          </w:p>
        </w:tc>
      </w:tr>
      <w:tr w:rsidR="00D14F96" w:rsidRPr="00015819" w:rsidTr="0023507E">
        <w:tc>
          <w:tcPr>
            <w:tcW w:w="48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rPr>
                <w:rFonts w:ascii="Times New Roman" w:hAnsi="Times New Roman" w:cs="Times New Roman"/>
                <w:sz w:val="24"/>
                <w:szCs w:val="24"/>
              </w:rPr>
            </w:pPr>
            <w:r>
              <w:rPr>
                <w:rFonts w:ascii="Times New Roman" w:hAnsi="Times New Roman" w:cs="Times New Roman"/>
                <w:sz w:val="24"/>
                <w:szCs w:val="24"/>
              </w:rPr>
              <w:t xml:space="preserve">Тема 4. </w:t>
            </w:r>
            <w:r w:rsidRPr="00015819">
              <w:rPr>
                <w:rFonts w:ascii="Times New Roman" w:hAnsi="Times New Roman" w:cs="Times New Roman"/>
                <w:sz w:val="24"/>
                <w:szCs w:val="24"/>
              </w:rPr>
              <w:t>Общее устройство трансмиссии</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2</w:t>
            </w: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2</w:t>
            </w:r>
          </w:p>
        </w:tc>
        <w:tc>
          <w:tcPr>
            <w:tcW w:w="18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w:t>
            </w:r>
          </w:p>
        </w:tc>
      </w:tr>
      <w:tr w:rsidR="00D14F96" w:rsidRPr="00015819" w:rsidTr="0023507E">
        <w:tc>
          <w:tcPr>
            <w:tcW w:w="48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rPr>
                <w:rFonts w:ascii="Times New Roman" w:hAnsi="Times New Roman" w:cs="Times New Roman"/>
                <w:sz w:val="24"/>
                <w:szCs w:val="24"/>
              </w:rPr>
            </w:pPr>
            <w:r>
              <w:rPr>
                <w:rFonts w:ascii="Times New Roman" w:hAnsi="Times New Roman" w:cs="Times New Roman"/>
                <w:sz w:val="24"/>
                <w:szCs w:val="24"/>
              </w:rPr>
              <w:t xml:space="preserve">Тема 5. </w:t>
            </w:r>
            <w:r w:rsidRPr="00015819">
              <w:rPr>
                <w:rFonts w:ascii="Times New Roman" w:hAnsi="Times New Roman" w:cs="Times New Roman"/>
                <w:sz w:val="24"/>
                <w:szCs w:val="24"/>
              </w:rPr>
              <w:t>Назначение и состав ходовой части</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2</w:t>
            </w: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2</w:t>
            </w:r>
          </w:p>
        </w:tc>
        <w:tc>
          <w:tcPr>
            <w:tcW w:w="18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w:t>
            </w:r>
          </w:p>
        </w:tc>
      </w:tr>
      <w:tr w:rsidR="00D14F96" w:rsidRPr="00015819" w:rsidTr="0023507E">
        <w:tc>
          <w:tcPr>
            <w:tcW w:w="48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rPr>
                <w:rFonts w:ascii="Times New Roman" w:hAnsi="Times New Roman" w:cs="Times New Roman"/>
                <w:sz w:val="24"/>
                <w:szCs w:val="24"/>
              </w:rPr>
            </w:pPr>
            <w:r>
              <w:rPr>
                <w:rFonts w:ascii="Times New Roman" w:hAnsi="Times New Roman" w:cs="Times New Roman"/>
                <w:sz w:val="24"/>
                <w:szCs w:val="24"/>
              </w:rPr>
              <w:t xml:space="preserve">Тема 6. </w:t>
            </w:r>
            <w:r w:rsidRPr="00015819">
              <w:rPr>
                <w:rFonts w:ascii="Times New Roman" w:hAnsi="Times New Roman" w:cs="Times New Roman"/>
                <w:sz w:val="24"/>
                <w:szCs w:val="24"/>
              </w:rPr>
              <w:t>Общее устройство и принцип работы тормозных систем</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2</w:t>
            </w: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2</w:t>
            </w:r>
          </w:p>
        </w:tc>
        <w:tc>
          <w:tcPr>
            <w:tcW w:w="18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w:t>
            </w:r>
          </w:p>
        </w:tc>
      </w:tr>
      <w:tr w:rsidR="00D14F96" w:rsidRPr="00015819" w:rsidTr="0023507E">
        <w:tc>
          <w:tcPr>
            <w:tcW w:w="48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rPr>
                <w:rFonts w:ascii="Times New Roman" w:hAnsi="Times New Roman" w:cs="Times New Roman"/>
                <w:sz w:val="24"/>
                <w:szCs w:val="24"/>
              </w:rPr>
            </w:pPr>
            <w:r>
              <w:rPr>
                <w:rFonts w:ascii="Times New Roman" w:hAnsi="Times New Roman" w:cs="Times New Roman"/>
                <w:sz w:val="24"/>
                <w:szCs w:val="24"/>
              </w:rPr>
              <w:t xml:space="preserve">Тема 7. </w:t>
            </w:r>
            <w:r w:rsidRPr="00015819">
              <w:rPr>
                <w:rFonts w:ascii="Times New Roman" w:hAnsi="Times New Roman" w:cs="Times New Roman"/>
                <w:sz w:val="24"/>
                <w:szCs w:val="24"/>
              </w:rPr>
              <w:t>Общее устройство и принцип работы системы рулевого управления</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4</w:t>
            </w: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4</w:t>
            </w:r>
          </w:p>
        </w:tc>
        <w:tc>
          <w:tcPr>
            <w:tcW w:w="18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w:t>
            </w:r>
          </w:p>
        </w:tc>
      </w:tr>
      <w:tr w:rsidR="00D14F96" w:rsidRPr="00015819" w:rsidTr="0023507E">
        <w:tc>
          <w:tcPr>
            <w:tcW w:w="48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rPr>
                <w:rFonts w:ascii="Times New Roman" w:hAnsi="Times New Roman" w:cs="Times New Roman"/>
                <w:sz w:val="24"/>
                <w:szCs w:val="24"/>
              </w:rPr>
            </w:pPr>
            <w:r>
              <w:rPr>
                <w:rFonts w:ascii="Times New Roman" w:hAnsi="Times New Roman" w:cs="Times New Roman"/>
                <w:sz w:val="24"/>
                <w:szCs w:val="24"/>
              </w:rPr>
              <w:t xml:space="preserve">Тема 8. </w:t>
            </w:r>
            <w:r w:rsidRPr="00015819">
              <w:rPr>
                <w:rFonts w:ascii="Times New Roman" w:hAnsi="Times New Roman" w:cs="Times New Roman"/>
                <w:sz w:val="24"/>
                <w:szCs w:val="24"/>
              </w:rPr>
              <w:t>Электронные системы помощи водителю</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2</w:t>
            </w: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2</w:t>
            </w:r>
          </w:p>
        </w:tc>
        <w:tc>
          <w:tcPr>
            <w:tcW w:w="18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w:t>
            </w:r>
          </w:p>
        </w:tc>
      </w:tr>
      <w:tr w:rsidR="00D14F96" w:rsidRPr="00015819" w:rsidTr="0023507E">
        <w:tc>
          <w:tcPr>
            <w:tcW w:w="48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rPr>
                <w:rFonts w:ascii="Times New Roman" w:hAnsi="Times New Roman" w:cs="Times New Roman"/>
                <w:sz w:val="24"/>
                <w:szCs w:val="24"/>
              </w:rPr>
            </w:pPr>
            <w:r w:rsidRPr="00015819">
              <w:rPr>
                <w:rFonts w:ascii="Times New Roman" w:hAnsi="Times New Roman" w:cs="Times New Roman"/>
                <w:sz w:val="24"/>
                <w:szCs w:val="24"/>
              </w:rPr>
              <w:t>Итого по разделу</w:t>
            </w:r>
            <w:r>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16</w:t>
            </w: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16</w:t>
            </w:r>
          </w:p>
        </w:tc>
        <w:tc>
          <w:tcPr>
            <w:tcW w:w="18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w:t>
            </w:r>
          </w:p>
        </w:tc>
      </w:tr>
      <w:tr w:rsidR="00D14F96" w:rsidRPr="00015819" w:rsidTr="0023507E">
        <w:tc>
          <w:tcPr>
            <w:tcW w:w="963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outlineLvl w:val="5"/>
              <w:rPr>
                <w:rFonts w:ascii="Times New Roman" w:hAnsi="Times New Roman" w:cs="Times New Roman"/>
                <w:b/>
                <w:sz w:val="24"/>
                <w:szCs w:val="24"/>
              </w:rPr>
            </w:pPr>
            <w:r>
              <w:rPr>
                <w:rFonts w:ascii="Times New Roman" w:hAnsi="Times New Roman" w:cs="Times New Roman"/>
                <w:b/>
                <w:sz w:val="24"/>
                <w:szCs w:val="24"/>
              </w:rPr>
              <w:t xml:space="preserve">Раздел 2. </w:t>
            </w:r>
            <w:r w:rsidRPr="00015819">
              <w:rPr>
                <w:rFonts w:ascii="Times New Roman" w:hAnsi="Times New Roman" w:cs="Times New Roman"/>
                <w:b/>
                <w:sz w:val="24"/>
                <w:szCs w:val="24"/>
              </w:rPr>
              <w:t>Техническое обслуживание</w:t>
            </w:r>
          </w:p>
        </w:tc>
      </w:tr>
      <w:tr w:rsidR="00D14F96" w:rsidRPr="00015819" w:rsidTr="0023507E">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rPr>
                <w:rFonts w:ascii="Times New Roman" w:hAnsi="Times New Roman" w:cs="Times New Roman"/>
                <w:sz w:val="24"/>
                <w:szCs w:val="24"/>
              </w:rPr>
            </w:pPr>
            <w:r>
              <w:rPr>
                <w:rFonts w:ascii="Times New Roman" w:hAnsi="Times New Roman" w:cs="Times New Roman"/>
                <w:sz w:val="24"/>
                <w:szCs w:val="24"/>
              </w:rPr>
              <w:t xml:space="preserve">Тема 9. </w:t>
            </w:r>
            <w:r w:rsidRPr="00015819">
              <w:rPr>
                <w:rFonts w:ascii="Times New Roman" w:hAnsi="Times New Roman" w:cs="Times New Roman"/>
                <w:sz w:val="24"/>
                <w:szCs w:val="24"/>
              </w:rPr>
              <w:t>Система технического обслуживания</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2</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2</w:t>
            </w:r>
          </w:p>
        </w:tc>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w:t>
            </w:r>
          </w:p>
        </w:tc>
      </w:tr>
      <w:tr w:rsidR="00D14F96" w:rsidRPr="00015819" w:rsidTr="0023507E">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rPr>
                <w:rFonts w:ascii="Times New Roman" w:hAnsi="Times New Roman" w:cs="Times New Roman"/>
                <w:sz w:val="24"/>
                <w:szCs w:val="24"/>
              </w:rPr>
            </w:pPr>
            <w:r>
              <w:rPr>
                <w:rFonts w:ascii="Times New Roman" w:hAnsi="Times New Roman" w:cs="Times New Roman"/>
                <w:sz w:val="24"/>
                <w:szCs w:val="24"/>
              </w:rPr>
              <w:t xml:space="preserve">Тема 10. </w:t>
            </w:r>
            <w:r w:rsidRPr="00015819">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2</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2</w:t>
            </w:r>
          </w:p>
        </w:tc>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w:t>
            </w:r>
          </w:p>
        </w:tc>
      </w:tr>
      <w:tr w:rsidR="00D14F96" w:rsidRPr="00015819" w:rsidTr="0023507E">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4C3600">
            <w:pPr>
              <w:pStyle w:val="ConsPlusNormal"/>
              <w:rPr>
                <w:rFonts w:ascii="Times New Roman" w:hAnsi="Times New Roman" w:cs="Times New Roman"/>
                <w:sz w:val="24"/>
                <w:szCs w:val="24"/>
              </w:rPr>
            </w:pPr>
            <w:r>
              <w:rPr>
                <w:rFonts w:ascii="Times New Roman" w:hAnsi="Times New Roman" w:cs="Times New Roman"/>
                <w:sz w:val="24"/>
                <w:szCs w:val="24"/>
              </w:rPr>
              <w:t xml:space="preserve">Тема 11. </w:t>
            </w:r>
            <w:r w:rsidRPr="00015819">
              <w:rPr>
                <w:rFonts w:ascii="Times New Roman" w:hAnsi="Times New Roman" w:cs="Times New Roman"/>
                <w:sz w:val="24"/>
                <w:szCs w:val="24"/>
              </w:rPr>
              <w:t xml:space="preserve">Устранение неисправностей </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4</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w:t>
            </w:r>
          </w:p>
        </w:tc>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4</w:t>
            </w:r>
          </w:p>
        </w:tc>
      </w:tr>
      <w:tr w:rsidR="00D14F96" w:rsidRPr="00015819" w:rsidTr="0023507E">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rPr>
                <w:rFonts w:ascii="Times New Roman" w:hAnsi="Times New Roman" w:cs="Times New Roman"/>
                <w:sz w:val="24"/>
                <w:szCs w:val="24"/>
              </w:rPr>
            </w:pPr>
            <w:r w:rsidRPr="00015819">
              <w:rPr>
                <w:rFonts w:ascii="Times New Roman" w:hAnsi="Times New Roman" w:cs="Times New Roman"/>
                <w:sz w:val="24"/>
                <w:szCs w:val="24"/>
              </w:rPr>
              <w:t>Итого по разделу</w:t>
            </w:r>
            <w:r>
              <w:rPr>
                <w:rFonts w:ascii="Times New Roman" w:hAnsi="Times New Roman" w:cs="Times New Roman"/>
                <w:sz w:val="24"/>
                <w:szCs w:val="24"/>
              </w:rPr>
              <w:t>:</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8</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4</w:t>
            </w:r>
          </w:p>
        </w:tc>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sz w:val="24"/>
                <w:szCs w:val="24"/>
              </w:rPr>
            </w:pPr>
            <w:r w:rsidRPr="00015819">
              <w:rPr>
                <w:rFonts w:ascii="Times New Roman" w:hAnsi="Times New Roman" w:cs="Times New Roman"/>
                <w:sz w:val="24"/>
                <w:szCs w:val="24"/>
              </w:rPr>
              <w:t>4</w:t>
            </w:r>
          </w:p>
        </w:tc>
      </w:tr>
      <w:tr w:rsidR="00D14F96" w:rsidRPr="006C2EC3" w:rsidTr="0023507E">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6C2EC3" w:rsidRDefault="00D14F96" w:rsidP="0023507E">
            <w:pPr>
              <w:pStyle w:val="ConsPlusNormal"/>
              <w:rPr>
                <w:rFonts w:ascii="Times New Roman" w:hAnsi="Times New Roman" w:cs="Times New Roman"/>
                <w:b/>
                <w:sz w:val="24"/>
                <w:szCs w:val="24"/>
              </w:rPr>
            </w:pPr>
            <w:r w:rsidRPr="006C2EC3">
              <w:rPr>
                <w:rFonts w:ascii="Times New Roman" w:hAnsi="Times New Roman" w:cs="Times New Roman"/>
                <w:b/>
                <w:sz w:val="24"/>
                <w:szCs w:val="24"/>
              </w:rPr>
              <w:t>Зачет</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6C2EC3" w:rsidRDefault="00D14F96" w:rsidP="0023507E">
            <w:pPr>
              <w:pStyle w:val="ConsPlusNormal"/>
              <w:jc w:val="center"/>
              <w:rPr>
                <w:rFonts w:ascii="Times New Roman" w:hAnsi="Times New Roman" w:cs="Times New Roman"/>
                <w:b/>
                <w:sz w:val="24"/>
                <w:szCs w:val="24"/>
              </w:rPr>
            </w:pPr>
            <w:r w:rsidRPr="006C2EC3">
              <w:rPr>
                <w:rFonts w:ascii="Times New Roman" w:hAnsi="Times New Roman" w:cs="Times New Roman"/>
                <w:b/>
                <w:sz w:val="24"/>
                <w:szCs w:val="24"/>
              </w:rPr>
              <w:t>1</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6C2EC3" w:rsidRDefault="00D14F96" w:rsidP="0023507E">
            <w:pPr>
              <w:pStyle w:val="ConsPlusNormal"/>
              <w:jc w:val="center"/>
              <w:rPr>
                <w:rFonts w:ascii="Times New Roman" w:hAnsi="Times New Roman" w:cs="Times New Roman"/>
                <w:b/>
                <w:sz w:val="24"/>
                <w:szCs w:val="24"/>
              </w:rPr>
            </w:pPr>
            <w:r w:rsidRPr="006C2EC3">
              <w:rPr>
                <w:rFonts w:ascii="Times New Roman" w:hAnsi="Times New Roman" w:cs="Times New Roman"/>
                <w:b/>
                <w:sz w:val="24"/>
                <w:szCs w:val="24"/>
              </w:rPr>
              <w:t>1</w:t>
            </w:r>
          </w:p>
        </w:tc>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6C2EC3" w:rsidRDefault="00D14F96" w:rsidP="0023507E">
            <w:pPr>
              <w:pStyle w:val="ConsPlusNormal"/>
              <w:jc w:val="center"/>
              <w:rPr>
                <w:rFonts w:ascii="Times New Roman" w:hAnsi="Times New Roman" w:cs="Times New Roman"/>
                <w:b/>
                <w:sz w:val="24"/>
                <w:szCs w:val="24"/>
              </w:rPr>
            </w:pPr>
            <w:r w:rsidRPr="006C2EC3">
              <w:rPr>
                <w:rFonts w:ascii="Times New Roman" w:hAnsi="Times New Roman" w:cs="Times New Roman"/>
                <w:b/>
                <w:sz w:val="24"/>
                <w:szCs w:val="24"/>
              </w:rPr>
              <w:t>-</w:t>
            </w:r>
          </w:p>
        </w:tc>
      </w:tr>
      <w:tr w:rsidR="00D14F96" w:rsidRPr="00015819" w:rsidTr="0023507E">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rPr>
                <w:rFonts w:ascii="Times New Roman" w:hAnsi="Times New Roman" w:cs="Times New Roman"/>
                <w:b/>
                <w:sz w:val="24"/>
                <w:szCs w:val="24"/>
              </w:rPr>
            </w:pPr>
            <w:r w:rsidRPr="00015819">
              <w:rPr>
                <w:rFonts w:ascii="Times New Roman" w:hAnsi="Times New Roman" w:cs="Times New Roman"/>
                <w:b/>
                <w:sz w:val="24"/>
                <w:szCs w:val="24"/>
              </w:rPr>
              <w:t>Итого:</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b/>
                <w:sz w:val="24"/>
                <w:szCs w:val="24"/>
              </w:rPr>
            </w:pPr>
            <w:r w:rsidRPr="00015819">
              <w:rPr>
                <w:rFonts w:ascii="Times New Roman" w:hAnsi="Times New Roman" w:cs="Times New Roman"/>
                <w:b/>
                <w:sz w:val="24"/>
                <w:szCs w:val="24"/>
              </w:rPr>
              <w:t>2</w:t>
            </w:r>
            <w:r>
              <w:rPr>
                <w:rFonts w:ascii="Times New Roman" w:hAnsi="Times New Roman" w:cs="Times New Roman"/>
                <w:b/>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b/>
                <w:sz w:val="24"/>
                <w:szCs w:val="24"/>
              </w:rPr>
            </w:pPr>
            <w:r w:rsidRPr="00015819">
              <w:rPr>
                <w:rFonts w:ascii="Times New Roman" w:hAnsi="Times New Roman" w:cs="Times New Roman"/>
                <w:b/>
                <w:sz w:val="24"/>
                <w:szCs w:val="24"/>
              </w:rPr>
              <w:t>2</w:t>
            </w:r>
            <w:r>
              <w:rPr>
                <w:rFonts w:ascii="Times New Roman" w:hAnsi="Times New Roman" w:cs="Times New Roman"/>
                <w:b/>
                <w:sz w:val="24"/>
                <w:szCs w:val="24"/>
              </w:rPr>
              <w:t>1</w:t>
            </w:r>
          </w:p>
        </w:tc>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4F96" w:rsidRPr="00015819" w:rsidRDefault="00D14F96" w:rsidP="0023507E">
            <w:pPr>
              <w:pStyle w:val="ConsPlusNormal"/>
              <w:jc w:val="center"/>
              <w:rPr>
                <w:rFonts w:ascii="Times New Roman" w:hAnsi="Times New Roman" w:cs="Times New Roman"/>
                <w:b/>
                <w:sz w:val="24"/>
                <w:szCs w:val="24"/>
              </w:rPr>
            </w:pPr>
            <w:r w:rsidRPr="00015819">
              <w:rPr>
                <w:rFonts w:ascii="Times New Roman" w:hAnsi="Times New Roman" w:cs="Times New Roman"/>
                <w:b/>
                <w:sz w:val="24"/>
                <w:szCs w:val="24"/>
              </w:rPr>
              <w:t>4</w:t>
            </w:r>
          </w:p>
        </w:tc>
      </w:tr>
    </w:tbl>
    <w:p w:rsidR="00D14F96" w:rsidRDefault="00D14F96" w:rsidP="009B7ABD">
      <w:pPr>
        <w:pStyle w:val="ConsPlusTitle"/>
        <w:ind w:firstLine="540"/>
        <w:jc w:val="both"/>
        <w:outlineLvl w:val="3"/>
      </w:pPr>
    </w:p>
    <w:p w:rsidR="00D14F96" w:rsidRPr="00E04B22" w:rsidRDefault="00D14F96" w:rsidP="0023507E">
      <w:pPr>
        <w:pStyle w:val="ConsPlusTitle"/>
        <w:ind w:firstLine="540"/>
        <w:jc w:val="both"/>
        <w:outlineLvl w:val="4"/>
        <w:rPr>
          <w:rFonts w:ascii="Times New Roman" w:hAnsi="Times New Roman" w:cs="Times New Roman"/>
        </w:rPr>
      </w:pPr>
      <w:r w:rsidRPr="00E04B22">
        <w:rPr>
          <w:rFonts w:ascii="Times New Roman" w:hAnsi="Times New Roman" w:cs="Times New Roman"/>
        </w:rPr>
        <w:t xml:space="preserve">Раздел 1. </w:t>
      </w:r>
      <w:r>
        <w:rPr>
          <w:rFonts w:ascii="Times New Roman" w:hAnsi="Times New Roman" w:cs="Times New Roman"/>
        </w:rPr>
        <w:t>Устройство транспортных средств</w:t>
      </w:r>
    </w:p>
    <w:p w:rsidR="00D14F96" w:rsidRDefault="00D14F96" w:rsidP="0023507E">
      <w:pPr>
        <w:pStyle w:val="ConsPlusNormal"/>
        <w:ind w:firstLine="540"/>
        <w:jc w:val="both"/>
        <w:rPr>
          <w:rFonts w:ascii="Times New Roman" w:hAnsi="Times New Roman" w:cs="Times New Roman"/>
          <w:b/>
          <w:sz w:val="24"/>
          <w:szCs w:val="24"/>
        </w:rPr>
      </w:pPr>
      <w:r w:rsidRPr="00E04B22">
        <w:rPr>
          <w:rFonts w:ascii="Times New Roman" w:hAnsi="Times New Roman" w:cs="Times New Roman"/>
          <w:b/>
          <w:sz w:val="24"/>
          <w:szCs w:val="24"/>
        </w:rPr>
        <w:t>Тема 1.Общее устройство транспортных средств категории «C»</w:t>
      </w:r>
    </w:p>
    <w:p w:rsidR="00D14F96" w:rsidRPr="00E04B22" w:rsidRDefault="00D14F96" w:rsidP="002350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w:t>
      </w:r>
      <w:r w:rsidRPr="00E04B22">
        <w:rPr>
          <w:rFonts w:ascii="Times New Roman" w:hAnsi="Times New Roman" w:cs="Times New Roman"/>
          <w:sz w:val="24"/>
          <w:szCs w:val="24"/>
        </w:rPr>
        <w:t xml:space="preserve">азначение и общее устройство транспортных средств категории </w:t>
      </w:r>
      <w:r>
        <w:rPr>
          <w:rFonts w:ascii="Times New Roman" w:hAnsi="Times New Roman" w:cs="Times New Roman"/>
          <w:sz w:val="24"/>
          <w:szCs w:val="24"/>
        </w:rPr>
        <w:t>«</w:t>
      </w:r>
      <w:r w:rsidRPr="00E04B22">
        <w:rPr>
          <w:rFonts w:ascii="Times New Roman" w:hAnsi="Times New Roman" w:cs="Times New Roman"/>
          <w:sz w:val="24"/>
          <w:szCs w:val="24"/>
        </w:rPr>
        <w:t>C</w:t>
      </w:r>
      <w:r>
        <w:rPr>
          <w:rFonts w:ascii="Times New Roman" w:hAnsi="Times New Roman" w:cs="Times New Roman"/>
          <w:sz w:val="24"/>
          <w:szCs w:val="24"/>
        </w:rPr>
        <w:t>»</w:t>
      </w:r>
      <w:r w:rsidRPr="00E04B22">
        <w:rPr>
          <w:rFonts w:ascii="Times New Roman" w:hAnsi="Times New Roman" w:cs="Times New Roman"/>
          <w:sz w:val="24"/>
          <w:szCs w:val="24"/>
        </w:rPr>
        <w:t xml:space="preserve">;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w:t>
      </w:r>
      <w:r>
        <w:rPr>
          <w:rFonts w:ascii="Times New Roman" w:hAnsi="Times New Roman" w:cs="Times New Roman"/>
          <w:sz w:val="24"/>
          <w:szCs w:val="24"/>
        </w:rPr>
        <w:t>«</w:t>
      </w:r>
      <w:r w:rsidRPr="00E04B22">
        <w:rPr>
          <w:rFonts w:ascii="Times New Roman" w:hAnsi="Times New Roman" w:cs="Times New Roman"/>
          <w:sz w:val="24"/>
          <w:szCs w:val="24"/>
        </w:rPr>
        <w:t>C</w:t>
      </w:r>
      <w:r>
        <w:rPr>
          <w:rFonts w:ascii="Times New Roman" w:hAnsi="Times New Roman" w:cs="Times New Roman"/>
          <w:sz w:val="24"/>
          <w:szCs w:val="24"/>
        </w:rPr>
        <w:t>»</w:t>
      </w:r>
      <w:r w:rsidRPr="00E04B22">
        <w:rPr>
          <w:rFonts w:ascii="Times New Roman" w:hAnsi="Times New Roman" w:cs="Times New Roman"/>
          <w:sz w:val="24"/>
          <w:szCs w:val="24"/>
        </w:rPr>
        <w:t>; особенности устройства и эксплуатации электромобилей.</w:t>
      </w:r>
    </w:p>
    <w:p w:rsidR="00D14F96" w:rsidRDefault="00D14F96" w:rsidP="0023507E">
      <w:pPr>
        <w:pStyle w:val="ConsPlusNormal"/>
        <w:ind w:firstLine="540"/>
        <w:jc w:val="both"/>
        <w:rPr>
          <w:rFonts w:ascii="Times New Roman" w:hAnsi="Times New Roman" w:cs="Times New Roman"/>
          <w:b/>
          <w:sz w:val="24"/>
          <w:szCs w:val="24"/>
        </w:rPr>
      </w:pPr>
      <w:r w:rsidRPr="00E04B22">
        <w:rPr>
          <w:rFonts w:ascii="Times New Roman" w:hAnsi="Times New Roman" w:cs="Times New Roman"/>
          <w:b/>
          <w:sz w:val="24"/>
          <w:szCs w:val="24"/>
        </w:rPr>
        <w:t>Тема 2. Рабочее место водителя, системы пассивной безопасности</w:t>
      </w:r>
    </w:p>
    <w:p w:rsidR="00D14F96" w:rsidRPr="00E04B22" w:rsidRDefault="00D14F96" w:rsidP="002350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Pr="00E04B22">
        <w:rPr>
          <w:rFonts w:ascii="Times New Roman" w:hAnsi="Times New Roman" w:cs="Times New Roman"/>
          <w:sz w:val="24"/>
          <w:szCs w:val="24"/>
        </w:rPr>
        <w:t xml:space="preserve">бщее устройство кабины; основные типы кабин; компоненты кабины; </w:t>
      </w:r>
      <w:proofErr w:type="spellStart"/>
      <w:r w:rsidRPr="00E04B22">
        <w:rPr>
          <w:rFonts w:ascii="Times New Roman" w:hAnsi="Times New Roman" w:cs="Times New Roman"/>
          <w:sz w:val="24"/>
          <w:szCs w:val="24"/>
        </w:rPr>
        <w:t>шумоизоляция</w:t>
      </w:r>
      <w:proofErr w:type="spellEnd"/>
      <w:r w:rsidRPr="00E04B22">
        <w:rPr>
          <w:rFonts w:ascii="Times New Roman" w:hAnsi="Times New Roman" w:cs="Times New Roman"/>
          <w:sz w:val="24"/>
          <w:szCs w:val="24"/>
        </w:rPr>
        <w:t xml:space="preserve">, остекление, люки, противосолнечные козырьки, замки дверей, стеклоподъемники; системы обеспечения комфортных условий для водителя и пассажиров; системы очистки и обогрева стекол; очистители и </w:t>
      </w:r>
      <w:proofErr w:type="spellStart"/>
      <w:r w:rsidRPr="00E04B22">
        <w:rPr>
          <w:rFonts w:ascii="Times New Roman" w:hAnsi="Times New Roman" w:cs="Times New Roman"/>
          <w:sz w:val="24"/>
          <w:szCs w:val="24"/>
        </w:rPr>
        <w:t>омыватели</w:t>
      </w:r>
      <w:proofErr w:type="spellEnd"/>
      <w:r w:rsidRPr="00E04B22">
        <w:rPr>
          <w:rFonts w:ascii="Times New Roman" w:hAnsi="Times New Roman" w:cs="Times New Roman"/>
          <w:sz w:val="24"/>
          <w:szCs w:val="24"/>
        </w:rPr>
        <w:t xml:space="preserve">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w:t>
      </w:r>
      <w:r w:rsidRPr="00E04B22">
        <w:rPr>
          <w:rFonts w:ascii="Times New Roman" w:hAnsi="Times New Roman" w:cs="Times New Roman"/>
          <w:sz w:val="24"/>
          <w:szCs w:val="24"/>
        </w:rPr>
        <w:lastRenderedPageBreak/>
        <w:t>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кабины, снижающие тяжесть последствий дорожно-транспортных происшествий; электронное управление системами пассивной безопасности; неисправности элементов системы пассивной безопасности, при наличии которых запрещается эксплуатация транспортного средства.</w:t>
      </w:r>
    </w:p>
    <w:p w:rsidR="00D14F96" w:rsidRDefault="00D14F96" w:rsidP="0023507E">
      <w:pPr>
        <w:pStyle w:val="ConsPlusNormal"/>
        <w:ind w:firstLine="540"/>
        <w:jc w:val="both"/>
        <w:rPr>
          <w:rFonts w:ascii="Times New Roman" w:hAnsi="Times New Roman" w:cs="Times New Roman"/>
          <w:b/>
          <w:sz w:val="24"/>
          <w:szCs w:val="24"/>
        </w:rPr>
      </w:pPr>
      <w:r w:rsidRPr="00E04B22">
        <w:rPr>
          <w:rFonts w:ascii="Times New Roman" w:hAnsi="Times New Roman" w:cs="Times New Roman"/>
          <w:b/>
          <w:sz w:val="24"/>
          <w:szCs w:val="24"/>
        </w:rPr>
        <w:t>Тема 3. Общее устройство и работа двигателя</w:t>
      </w:r>
    </w:p>
    <w:p w:rsidR="00D14F96" w:rsidRPr="00E04B22" w:rsidRDefault="00D14F96" w:rsidP="002350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w:t>
      </w:r>
      <w:r w:rsidRPr="00E04B22">
        <w:rPr>
          <w:rFonts w:ascii="Times New Roman" w:hAnsi="Times New Roman" w:cs="Times New Roman"/>
          <w:sz w:val="24"/>
          <w:szCs w:val="24"/>
        </w:rPr>
        <w:t xml:space="preserve">азновидности двигателей, применяемых в автомобилестроении; двигатели внутреннего сгорания;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proofErr w:type="spellStart"/>
      <w:r w:rsidRPr="00E04B22">
        <w:rPr>
          <w:rFonts w:ascii="Times New Roman" w:hAnsi="Times New Roman" w:cs="Times New Roman"/>
          <w:sz w:val="24"/>
          <w:szCs w:val="24"/>
        </w:rPr>
        <w:t>цетановом</w:t>
      </w:r>
      <w:proofErr w:type="spellEnd"/>
      <w:r w:rsidRPr="00E04B22">
        <w:rPr>
          <w:rFonts w:ascii="Times New Roman" w:hAnsi="Times New Roman" w:cs="Times New Roman"/>
          <w:sz w:val="24"/>
          <w:szCs w:val="24"/>
        </w:rP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 особенности устройства и эксплуатации электромобилей.</w:t>
      </w:r>
    </w:p>
    <w:p w:rsidR="00D14F96" w:rsidRDefault="00D14F96" w:rsidP="0023507E">
      <w:pPr>
        <w:pStyle w:val="ConsPlusNormal"/>
        <w:ind w:firstLine="540"/>
        <w:jc w:val="both"/>
        <w:rPr>
          <w:rFonts w:ascii="Times New Roman" w:hAnsi="Times New Roman" w:cs="Times New Roman"/>
          <w:b/>
          <w:sz w:val="24"/>
          <w:szCs w:val="24"/>
        </w:rPr>
      </w:pPr>
      <w:r w:rsidRPr="00E04B22">
        <w:rPr>
          <w:rFonts w:ascii="Times New Roman" w:hAnsi="Times New Roman" w:cs="Times New Roman"/>
          <w:b/>
          <w:sz w:val="24"/>
          <w:szCs w:val="24"/>
        </w:rPr>
        <w:t>Тема 4. Общее устройство трансмиссии</w:t>
      </w:r>
    </w:p>
    <w:p w:rsidR="00D14F96" w:rsidRPr="00E04B22" w:rsidRDefault="00D14F96" w:rsidP="002350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Pr="00E04B22">
        <w:rPr>
          <w:rFonts w:ascii="Times New Roman" w:hAnsi="Times New Roman" w:cs="Times New Roman"/>
          <w:sz w:val="24"/>
          <w:szCs w:val="24"/>
        </w:rPr>
        <w:t xml:space="preserve">хемы трансмиссии транспортных средств категории </w:t>
      </w:r>
      <w:r>
        <w:rPr>
          <w:rFonts w:ascii="Times New Roman" w:hAnsi="Times New Roman" w:cs="Times New Roman"/>
          <w:sz w:val="24"/>
          <w:szCs w:val="24"/>
        </w:rPr>
        <w:t>«</w:t>
      </w:r>
      <w:r w:rsidRPr="00E04B22">
        <w:rPr>
          <w:rFonts w:ascii="Times New Roman" w:hAnsi="Times New Roman" w:cs="Times New Roman"/>
          <w:sz w:val="24"/>
          <w:szCs w:val="24"/>
        </w:rPr>
        <w:t>C</w:t>
      </w:r>
      <w:r>
        <w:rPr>
          <w:rFonts w:ascii="Times New Roman" w:hAnsi="Times New Roman" w:cs="Times New Roman"/>
          <w:sz w:val="24"/>
          <w:szCs w:val="24"/>
        </w:rPr>
        <w:t>»</w:t>
      </w:r>
      <w:r w:rsidRPr="00E04B22">
        <w:rPr>
          <w:rFonts w:ascii="Times New Roman" w:hAnsi="Times New Roman" w:cs="Times New Roman"/>
          <w:sz w:val="24"/>
          <w:szCs w:val="24"/>
        </w:rPr>
        <w:t xml:space="preserve">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D14F96" w:rsidRDefault="00D14F96" w:rsidP="0023507E">
      <w:pPr>
        <w:pStyle w:val="ConsPlusNormal"/>
        <w:ind w:firstLine="540"/>
        <w:jc w:val="both"/>
        <w:rPr>
          <w:rFonts w:ascii="Times New Roman" w:hAnsi="Times New Roman" w:cs="Times New Roman"/>
          <w:b/>
          <w:sz w:val="24"/>
          <w:szCs w:val="24"/>
        </w:rPr>
      </w:pPr>
      <w:r w:rsidRPr="00E04B22">
        <w:rPr>
          <w:rFonts w:ascii="Times New Roman" w:hAnsi="Times New Roman" w:cs="Times New Roman"/>
          <w:b/>
          <w:sz w:val="24"/>
          <w:szCs w:val="24"/>
        </w:rPr>
        <w:t>Тема 5. Назначение и состав ходовой части</w:t>
      </w:r>
    </w:p>
    <w:p w:rsidR="00D14F96" w:rsidRPr="00E04B22" w:rsidRDefault="00D14F96" w:rsidP="002350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w:t>
      </w:r>
      <w:r w:rsidRPr="00E04B22">
        <w:rPr>
          <w:rFonts w:ascii="Times New Roman" w:hAnsi="Times New Roman" w:cs="Times New Roman"/>
          <w:sz w:val="24"/>
          <w:szCs w:val="24"/>
        </w:rPr>
        <w:t xml:space="preserve">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w:t>
      </w:r>
      <w:r w:rsidRPr="00E04B22">
        <w:rPr>
          <w:rFonts w:ascii="Times New Roman" w:hAnsi="Times New Roman" w:cs="Times New Roman"/>
          <w:sz w:val="24"/>
          <w:szCs w:val="24"/>
        </w:rPr>
        <w:lastRenderedPageBreak/>
        <w:t>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D14F96" w:rsidRDefault="00D14F96" w:rsidP="0023507E">
      <w:pPr>
        <w:pStyle w:val="ConsPlusNormal"/>
        <w:ind w:firstLine="540"/>
        <w:jc w:val="both"/>
        <w:rPr>
          <w:rFonts w:ascii="Times New Roman" w:hAnsi="Times New Roman" w:cs="Times New Roman"/>
          <w:b/>
          <w:sz w:val="24"/>
          <w:szCs w:val="24"/>
        </w:rPr>
      </w:pPr>
      <w:r w:rsidRPr="00E04B22">
        <w:rPr>
          <w:rFonts w:ascii="Times New Roman" w:hAnsi="Times New Roman" w:cs="Times New Roman"/>
          <w:b/>
          <w:sz w:val="24"/>
          <w:szCs w:val="24"/>
        </w:rPr>
        <w:t>Тема 6. Общее устройство и принцип работы тормозных систем</w:t>
      </w:r>
    </w:p>
    <w:p w:rsidR="00D14F96" w:rsidRPr="00E04B22" w:rsidRDefault="00D14F96" w:rsidP="002350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w:t>
      </w:r>
      <w:r w:rsidRPr="00E04B22">
        <w:rPr>
          <w:rFonts w:ascii="Times New Roman" w:hAnsi="Times New Roman" w:cs="Times New Roman"/>
          <w:sz w:val="24"/>
          <w:szCs w:val="24"/>
        </w:rPr>
        <w:t xml:space="preserve">абочая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 общее устройство тормозной системы с пневмогидравлическим приводом; работа </w:t>
      </w:r>
      <w:proofErr w:type="spellStart"/>
      <w:r w:rsidRPr="00E04B22">
        <w:rPr>
          <w:rFonts w:ascii="Times New Roman" w:hAnsi="Times New Roman" w:cs="Times New Roman"/>
          <w:sz w:val="24"/>
          <w:szCs w:val="24"/>
        </w:rPr>
        <w:t>пневмоусилителя</w:t>
      </w:r>
      <w:proofErr w:type="spellEnd"/>
      <w:r w:rsidRPr="00E04B22">
        <w:rPr>
          <w:rFonts w:ascii="Times New Roman" w:hAnsi="Times New Roman" w:cs="Times New Roman"/>
          <w:sz w:val="24"/>
          <w:szCs w:val="24"/>
        </w:rPr>
        <w:t xml:space="preserve">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D14F96" w:rsidRDefault="00D14F96" w:rsidP="0023507E">
      <w:pPr>
        <w:pStyle w:val="ConsPlusNormal"/>
        <w:ind w:firstLine="540"/>
        <w:jc w:val="both"/>
        <w:rPr>
          <w:rFonts w:ascii="Times New Roman" w:hAnsi="Times New Roman" w:cs="Times New Roman"/>
          <w:b/>
          <w:sz w:val="24"/>
          <w:szCs w:val="24"/>
        </w:rPr>
      </w:pPr>
      <w:r w:rsidRPr="00E04B22">
        <w:rPr>
          <w:rFonts w:ascii="Times New Roman" w:hAnsi="Times New Roman" w:cs="Times New Roman"/>
          <w:b/>
          <w:sz w:val="24"/>
          <w:szCs w:val="24"/>
        </w:rPr>
        <w:t>Тема 7. Общее устройство и принцип работы системы рулевого управления</w:t>
      </w:r>
    </w:p>
    <w:p w:rsidR="00D14F96" w:rsidRPr="00E04B22" w:rsidRDefault="00D14F96" w:rsidP="002350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w:t>
      </w:r>
      <w:r w:rsidRPr="00E04B22">
        <w:rPr>
          <w:rFonts w:ascii="Times New Roman" w:hAnsi="Times New Roman" w:cs="Times New Roman"/>
          <w:sz w:val="24"/>
          <w:szCs w:val="24"/>
        </w:rPr>
        <w:t>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D14F96" w:rsidRDefault="00D14F96" w:rsidP="0023507E">
      <w:pPr>
        <w:pStyle w:val="ConsPlusNormal"/>
        <w:ind w:firstLine="540"/>
        <w:jc w:val="both"/>
        <w:rPr>
          <w:rFonts w:ascii="Times New Roman" w:hAnsi="Times New Roman" w:cs="Times New Roman"/>
          <w:b/>
          <w:sz w:val="24"/>
          <w:szCs w:val="24"/>
        </w:rPr>
      </w:pPr>
      <w:r w:rsidRPr="00E04B22">
        <w:rPr>
          <w:rFonts w:ascii="Times New Roman" w:hAnsi="Times New Roman" w:cs="Times New Roman"/>
          <w:b/>
          <w:sz w:val="24"/>
          <w:szCs w:val="24"/>
        </w:rPr>
        <w:t>Тема 8. Электронные системы помощи водителю</w:t>
      </w:r>
    </w:p>
    <w:p w:rsidR="00D14F96" w:rsidRPr="00E04B22" w:rsidRDefault="00D14F96" w:rsidP="002350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Pr="00E04B22">
        <w:rPr>
          <w:rFonts w:ascii="Times New Roman" w:hAnsi="Times New Roman" w:cs="Times New Roman"/>
          <w:sz w:val="24"/>
          <w:szCs w:val="24"/>
        </w:rPr>
        <w:t xml:space="preserve">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w:t>
      </w:r>
      <w:proofErr w:type="spellStart"/>
      <w:r w:rsidRPr="00E04B22">
        <w:rPr>
          <w:rFonts w:ascii="Times New Roman" w:hAnsi="Times New Roman" w:cs="Times New Roman"/>
          <w:sz w:val="24"/>
          <w:szCs w:val="24"/>
        </w:rPr>
        <w:t>антипробуксовочная</w:t>
      </w:r>
      <w:proofErr w:type="spellEnd"/>
      <w:r w:rsidRPr="00E04B22">
        <w:rPr>
          <w:rFonts w:ascii="Times New Roman" w:hAnsi="Times New Roman" w:cs="Times New Roman"/>
          <w:sz w:val="24"/>
          <w:szCs w:val="24"/>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w:t>
      </w:r>
      <w:proofErr w:type="spellStart"/>
      <w:r w:rsidRPr="00E04B22">
        <w:rPr>
          <w:rFonts w:ascii="Times New Roman" w:hAnsi="Times New Roman" w:cs="Times New Roman"/>
          <w:sz w:val="24"/>
          <w:szCs w:val="24"/>
        </w:rPr>
        <w:t>трогания</w:t>
      </w:r>
      <w:proofErr w:type="spellEnd"/>
      <w:r w:rsidRPr="00E04B22">
        <w:rPr>
          <w:rFonts w:ascii="Times New Roman" w:hAnsi="Times New Roman" w:cs="Times New Roman"/>
          <w:sz w:val="24"/>
          <w:szCs w:val="24"/>
        </w:rPr>
        <w:t xml:space="preserve"> на подъеме, динамический ассистент </w:t>
      </w:r>
      <w:proofErr w:type="spellStart"/>
      <w:r w:rsidRPr="00E04B22">
        <w:rPr>
          <w:rFonts w:ascii="Times New Roman" w:hAnsi="Times New Roman" w:cs="Times New Roman"/>
          <w:sz w:val="24"/>
          <w:szCs w:val="24"/>
        </w:rPr>
        <w:t>трогания</w:t>
      </w:r>
      <w:proofErr w:type="spellEnd"/>
      <w:r w:rsidRPr="00E04B22">
        <w:rPr>
          <w:rFonts w:ascii="Times New Roman" w:hAnsi="Times New Roman" w:cs="Times New Roman"/>
          <w:sz w:val="24"/>
          <w:szCs w:val="24"/>
        </w:rPr>
        <w:t>,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
    <w:p w:rsidR="00D14F96" w:rsidRPr="00E04B22" w:rsidRDefault="00D14F96" w:rsidP="0023507E">
      <w:pPr>
        <w:pStyle w:val="ConsPlusTitle"/>
        <w:ind w:firstLine="540"/>
        <w:jc w:val="both"/>
        <w:outlineLvl w:val="4"/>
        <w:rPr>
          <w:rFonts w:ascii="Times New Roman" w:hAnsi="Times New Roman" w:cs="Times New Roman"/>
        </w:rPr>
      </w:pPr>
      <w:r w:rsidRPr="00E04B22">
        <w:rPr>
          <w:rFonts w:ascii="Times New Roman" w:hAnsi="Times New Roman" w:cs="Times New Roman"/>
        </w:rPr>
        <w:t>Раздел 2.</w:t>
      </w:r>
      <w:r>
        <w:rPr>
          <w:rFonts w:ascii="Times New Roman" w:hAnsi="Times New Roman" w:cs="Times New Roman"/>
        </w:rPr>
        <w:t xml:space="preserve"> Техническое обслуживание</w:t>
      </w:r>
    </w:p>
    <w:p w:rsidR="00D14F96" w:rsidRDefault="00D14F96" w:rsidP="0023507E">
      <w:pPr>
        <w:pStyle w:val="ConsPlusNormal"/>
        <w:ind w:firstLine="540"/>
        <w:jc w:val="both"/>
        <w:rPr>
          <w:rFonts w:ascii="Times New Roman" w:hAnsi="Times New Roman" w:cs="Times New Roman"/>
          <w:b/>
          <w:sz w:val="24"/>
          <w:szCs w:val="24"/>
        </w:rPr>
      </w:pPr>
      <w:r w:rsidRPr="00E04B22">
        <w:rPr>
          <w:rFonts w:ascii="Times New Roman" w:hAnsi="Times New Roman" w:cs="Times New Roman"/>
          <w:b/>
          <w:sz w:val="24"/>
          <w:szCs w:val="24"/>
        </w:rPr>
        <w:t>Тема 9. Система технического обслуживания</w:t>
      </w:r>
    </w:p>
    <w:p w:rsidR="00D14F96" w:rsidRPr="00E04B22" w:rsidRDefault="00D14F96" w:rsidP="002350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Pr="00E04B22">
        <w:rPr>
          <w:rFonts w:ascii="Times New Roman" w:hAnsi="Times New Roman" w:cs="Times New Roman"/>
          <w:sz w:val="24"/>
          <w:szCs w:val="24"/>
        </w:rPr>
        <w:t>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D14F96" w:rsidRDefault="00D14F96" w:rsidP="0023507E">
      <w:pPr>
        <w:pStyle w:val="ConsPlusNormal"/>
        <w:ind w:firstLine="540"/>
        <w:jc w:val="both"/>
        <w:rPr>
          <w:rFonts w:ascii="Times New Roman" w:hAnsi="Times New Roman" w:cs="Times New Roman"/>
          <w:b/>
          <w:sz w:val="24"/>
          <w:szCs w:val="24"/>
        </w:rPr>
      </w:pPr>
      <w:r w:rsidRPr="00E04B22">
        <w:rPr>
          <w:rFonts w:ascii="Times New Roman" w:hAnsi="Times New Roman" w:cs="Times New Roman"/>
          <w:b/>
          <w:sz w:val="24"/>
          <w:szCs w:val="24"/>
        </w:rPr>
        <w:t>Тема 10. Меры безопасности и защиты окружающей природной среды при эксплуатации транспортного средства</w:t>
      </w:r>
    </w:p>
    <w:p w:rsidR="00D14F96" w:rsidRPr="00E04B22" w:rsidRDefault="00D14F96" w:rsidP="002350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w:t>
      </w:r>
      <w:r w:rsidRPr="00E04B22">
        <w:rPr>
          <w:rFonts w:ascii="Times New Roman" w:hAnsi="Times New Roman" w:cs="Times New Roman"/>
          <w:sz w:val="24"/>
          <w:szCs w:val="24"/>
        </w:rPr>
        <w:t xml:space="preserve">еры безопасности при выполнении работ по ежедневному техническому обслуживанию автомобиля; противопожарная безопасность на автозаправочных станциях; </w:t>
      </w:r>
      <w:r w:rsidRPr="00E04B22">
        <w:rPr>
          <w:rFonts w:ascii="Times New Roman" w:hAnsi="Times New Roman" w:cs="Times New Roman"/>
          <w:sz w:val="24"/>
          <w:szCs w:val="24"/>
        </w:rPr>
        <w:lastRenderedPageBreak/>
        <w:t>меры по защите окружающей природной среды при эксплуатации транспортного средства.</w:t>
      </w:r>
    </w:p>
    <w:p w:rsidR="00D14F96" w:rsidRDefault="00D14F96" w:rsidP="0023507E">
      <w:pPr>
        <w:pStyle w:val="ConsPlusNormal"/>
        <w:ind w:firstLine="540"/>
        <w:jc w:val="both"/>
        <w:rPr>
          <w:rFonts w:ascii="Times New Roman" w:hAnsi="Times New Roman" w:cs="Times New Roman"/>
          <w:b/>
          <w:sz w:val="24"/>
          <w:szCs w:val="24"/>
        </w:rPr>
      </w:pPr>
      <w:r w:rsidRPr="00E04B22">
        <w:rPr>
          <w:rFonts w:ascii="Times New Roman" w:hAnsi="Times New Roman" w:cs="Times New Roman"/>
          <w:b/>
          <w:sz w:val="24"/>
          <w:szCs w:val="24"/>
        </w:rPr>
        <w:t>Тема 11. Устранение неисправностей</w:t>
      </w:r>
    </w:p>
    <w:p w:rsidR="00D14F96" w:rsidRPr="00E04B22" w:rsidRDefault="00D14F96" w:rsidP="002350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E04B22">
        <w:rPr>
          <w:rFonts w:ascii="Times New Roman" w:hAnsi="Times New Roman" w:cs="Times New Roman"/>
          <w:sz w:val="24"/>
          <w:szCs w:val="24"/>
        </w:rPr>
        <w:t>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 снятие и установка электроламп; снятие и установка плавкого предохранителя.</w:t>
      </w:r>
    </w:p>
    <w:p w:rsidR="00D14F96" w:rsidRPr="00E04B22" w:rsidRDefault="00D14F96" w:rsidP="0023507E">
      <w:pPr>
        <w:pStyle w:val="ConsPlusNormal"/>
        <w:ind w:firstLine="540"/>
        <w:jc w:val="both"/>
        <w:rPr>
          <w:rFonts w:ascii="Times New Roman" w:hAnsi="Times New Roman" w:cs="Times New Roman"/>
          <w:sz w:val="24"/>
          <w:szCs w:val="24"/>
        </w:rPr>
      </w:pPr>
      <w:r w:rsidRPr="00E04B22">
        <w:rPr>
          <w:rFonts w:ascii="Times New Roman" w:hAnsi="Times New Roman" w:cs="Times New Roman"/>
          <w:sz w:val="24"/>
          <w:szCs w:val="24"/>
        </w:rPr>
        <w:t>Практическое занятие проводится на учебном транспортном средстве.</w:t>
      </w:r>
    </w:p>
    <w:p w:rsidR="00D14F96" w:rsidRPr="00E04B22" w:rsidRDefault="00D14F96" w:rsidP="0023507E">
      <w:pPr>
        <w:pStyle w:val="ConsPlusTitle"/>
        <w:ind w:firstLine="540"/>
        <w:jc w:val="both"/>
        <w:outlineLvl w:val="3"/>
        <w:rPr>
          <w:rFonts w:ascii="Times New Roman" w:hAnsi="Times New Roman" w:cs="Times New Roman"/>
        </w:rPr>
      </w:pPr>
      <w:r w:rsidRPr="00E04B22">
        <w:rPr>
          <w:rFonts w:ascii="Times New Roman" w:hAnsi="Times New Roman" w:cs="Times New Roman"/>
        </w:rPr>
        <w:t xml:space="preserve">Зачет </w:t>
      </w:r>
    </w:p>
    <w:p w:rsidR="00D14F96" w:rsidRPr="00E04B22" w:rsidRDefault="00D14F96" w:rsidP="009B7ABD">
      <w:pPr>
        <w:pStyle w:val="ConsPlusTitle"/>
        <w:ind w:firstLine="540"/>
        <w:jc w:val="both"/>
        <w:outlineLvl w:val="3"/>
        <w:rPr>
          <w:rFonts w:ascii="Times New Roman" w:hAnsi="Times New Roman" w:cs="Times New Roman"/>
        </w:rPr>
      </w:pPr>
    </w:p>
    <w:p w:rsidR="00D14F96" w:rsidRPr="00460CC4" w:rsidRDefault="00D14F96" w:rsidP="00E04B22">
      <w:pPr>
        <w:ind w:firstLine="540"/>
        <w:jc w:val="both"/>
        <w:rPr>
          <w:b/>
        </w:rPr>
      </w:pPr>
      <w:r w:rsidRPr="00E04B22">
        <w:rPr>
          <w:b/>
        </w:rPr>
        <w:t xml:space="preserve">3.1.2. Учебный предмет «Основы управления транспортными средствами категории «C». </w:t>
      </w:r>
      <w:r w:rsidRPr="004C3600">
        <w:rPr>
          <w:b/>
        </w:rPr>
        <w:t>Учебный план и содержание программы.</w:t>
      </w:r>
    </w:p>
    <w:p w:rsidR="00D14F96" w:rsidRDefault="00D14F96" w:rsidP="009B7ABD">
      <w:pPr>
        <w:pStyle w:val="ConsPlusTitle"/>
        <w:ind w:firstLine="540"/>
        <w:jc w:val="both"/>
        <w:outlineLvl w:val="3"/>
      </w:pPr>
    </w:p>
    <w:tbl>
      <w:tblPr>
        <w:tblW w:w="972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2"/>
        <w:gridCol w:w="992"/>
        <w:gridCol w:w="1843"/>
        <w:gridCol w:w="1925"/>
      </w:tblGrid>
      <w:tr w:rsidR="00D14F96" w:rsidRPr="00005121" w:rsidTr="0023507E">
        <w:tc>
          <w:tcPr>
            <w:tcW w:w="4962" w:type="dxa"/>
            <w:vMerge w:val="restart"/>
            <w:tcMar>
              <w:top w:w="62" w:type="dxa"/>
              <w:left w:w="102" w:type="dxa"/>
              <w:bottom w:w="102" w:type="dxa"/>
              <w:right w:w="62" w:type="dxa"/>
            </w:tcMar>
          </w:tcPr>
          <w:p w:rsidR="00D14F96" w:rsidRPr="00005121" w:rsidRDefault="00D14F96" w:rsidP="00E04B22">
            <w:pPr>
              <w:pStyle w:val="ConsPlusNormal"/>
              <w:jc w:val="center"/>
              <w:rPr>
                <w:rFonts w:ascii="Times New Roman" w:hAnsi="Times New Roman" w:cs="Times New Roman"/>
                <w:b/>
                <w:sz w:val="24"/>
                <w:szCs w:val="24"/>
              </w:rPr>
            </w:pPr>
            <w:r w:rsidRPr="00005121">
              <w:rPr>
                <w:rFonts w:ascii="Times New Roman" w:hAnsi="Times New Roman" w:cs="Times New Roman"/>
                <w:b/>
                <w:sz w:val="24"/>
                <w:szCs w:val="24"/>
              </w:rPr>
              <w:t>Наименование тем</w:t>
            </w:r>
          </w:p>
        </w:tc>
        <w:tc>
          <w:tcPr>
            <w:tcW w:w="4760" w:type="dxa"/>
            <w:gridSpan w:val="3"/>
            <w:tcMar>
              <w:top w:w="62" w:type="dxa"/>
              <w:left w:w="102" w:type="dxa"/>
              <w:bottom w:w="102" w:type="dxa"/>
              <w:right w:w="62" w:type="dxa"/>
            </w:tcMar>
          </w:tcPr>
          <w:p w:rsidR="00D14F96" w:rsidRPr="00005121" w:rsidRDefault="00D14F96" w:rsidP="0023507E">
            <w:pPr>
              <w:pStyle w:val="ConsPlusNormal"/>
              <w:jc w:val="center"/>
              <w:rPr>
                <w:rFonts w:ascii="Times New Roman" w:hAnsi="Times New Roman" w:cs="Times New Roman"/>
                <w:b/>
                <w:sz w:val="24"/>
                <w:szCs w:val="24"/>
              </w:rPr>
            </w:pPr>
            <w:r w:rsidRPr="00005121">
              <w:rPr>
                <w:rFonts w:ascii="Times New Roman" w:hAnsi="Times New Roman" w:cs="Times New Roman"/>
                <w:b/>
                <w:sz w:val="24"/>
                <w:szCs w:val="24"/>
              </w:rPr>
              <w:t>Количество часов</w:t>
            </w:r>
          </w:p>
        </w:tc>
      </w:tr>
      <w:tr w:rsidR="00D14F96" w:rsidRPr="00005121" w:rsidTr="0023507E">
        <w:tc>
          <w:tcPr>
            <w:tcW w:w="4962" w:type="dxa"/>
            <w:vMerge/>
            <w:tcMar>
              <w:top w:w="62" w:type="dxa"/>
              <w:left w:w="102" w:type="dxa"/>
              <w:bottom w:w="102" w:type="dxa"/>
              <w:right w:w="62" w:type="dxa"/>
            </w:tcMar>
          </w:tcPr>
          <w:p w:rsidR="00D14F96" w:rsidRPr="00005121" w:rsidRDefault="00D14F96" w:rsidP="0023507E">
            <w:pPr>
              <w:pStyle w:val="ConsPlusNormal"/>
              <w:jc w:val="both"/>
              <w:rPr>
                <w:rFonts w:ascii="Times New Roman" w:hAnsi="Times New Roman" w:cs="Times New Roman"/>
                <w:b/>
                <w:sz w:val="24"/>
                <w:szCs w:val="24"/>
              </w:rPr>
            </w:pPr>
          </w:p>
        </w:tc>
        <w:tc>
          <w:tcPr>
            <w:tcW w:w="992" w:type="dxa"/>
            <w:vMerge w:val="restart"/>
            <w:tcMar>
              <w:top w:w="62" w:type="dxa"/>
              <w:left w:w="102" w:type="dxa"/>
              <w:bottom w:w="102" w:type="dxa"/>
              <w:right w:w="62" w:type="dxa"/>
            </w:tcMar>
          </w:tcPr>
          <w:p w:rsidR="00D14F96" w:rsidRPr="00005121" w:rsidRDefault="00D14F96" w:rsidP="0023507E">
            <w:pPr>
              <w:pStyle w:val="ConsPlusNormal"/>
              <w:jc w:val="center"/>
              <w:rPr>
                <w:rFonts w:ascii="Times New Roman" w:hAnsi="Times New Roman" w:cs="Times New Roman"/>
                <w:b/>
                <w:sz w:val="24"/>
                <w:szCs w:val="24"/>
              </w:rPr>
            </w:pPr>
            <w:r w:rsidRPr="00005121">
              <w:rPr>
                <w:rFonts w:ascii="Times New Roman" w:hAnsi="Times New Roman" w:cs="Times New Roman"/>
                <w:b/>
                <w:sz w:val="24"/>
                <w:szCs w:val="24"/>
              </w:rPr>
              <w:t>Всего</w:t>
            </w:r>
          </w:p>
        </w:tc>
        <w:tc>
          <w:tcPr>
            <w:tcW w:w="3768" w:type="dxa"/>
            <w:gridSpan w:val="2"/>
            <w:tcMar>
              <w:top w:w="62" w:type="dxa"/>
              <w:left w:w="102" w:type="dxa"/>
              <w:bottom w:w="102" w:type="dxa"/>
              <w:right w:w="62" w:type="dxa"/>
            </w:tcMar>
          </w:tcPr>
          <w:p w:rsidR="00D14F96" w:rsidRPr="00005121" w:rsidRDefault="00D14F96" w:rsidP="0023507E">
            <w:pPr>
              <w:pStyle w:val="ConsPlusNormal"/>
              <w:jc w:val="center"/>
              <w:rPr>
                <w:rFonts w:ascii="Times New Roman" w:hAnsi="Times New Roman" w:cs="Times New Roman"/>
                <w:b/>
                <w:sz w:val="24"/>
                <w:szCs w:val="24"/>
              </w:rPr>
            </w:pPr>
            <w:r w:rsidRPr="00005121">
              <w:rPr>
                <w:rFonts w:ascii="Times New Roman" w:hAnsi="Times New Roman" w:cs="Times New Roman"/>
                <w:b/>
                <w:sz w:val="24"/>
                <w:szCs w:val="24"/>
              </w:rPr>
              <w:t>В том числе</w:t>
            </w:r>
          </w:p>
        </w:tc>
      </w:tr>
      <w:tr w:rsidR="00D14F96" w:rsidRPr="00005121" w:rsidTr="0023507E">
        <w:tc>
          <w:tcPr>
            <w:tcW w:w="4962" w:type="dxa"/>
            <w:vMerge/>
            <w:tcMar>
              <w:top w:w="62" w:type="dxa"/>
              <w:left w:w="102" w:type="dxa"/>
              <w:bottom w:w="102" w:type="dxa"/>
              <w:right w:w="62" w:type="dxa"/>
            </w:tcMar>
          </w:tcPr>
          <w:p w:rsidR="00D14F96" w:rsidRPr="00005121" w:rsidRDefault="00D14F96" w:rsidP="0023507E">
            <w:pPr>
              <w:pStyle w:val="ConsPlusNormal"/>
              <w:jc w:val="both"/>
              <w:rPr>
                <w:rFonts w:ascii="Times New Roman" w:hAnsi="Times New Roman" w:cs="Times New Roman"/>
                <w:b/>
                <w:sz w:val="24"/>
                <w:szCs w:val="24"/>
              </w:rPr>
            </w:pPr>
          </w:p>
        </w:tc>
        <w:tc>
          <w:tcPr>
            <w:tcW w:w="992" w:type="dxa"/>
            <w:vMerge/>
            <w:tcMar>
              <w:top w:w="62" w:type="dxa"/>
              <w:left w:w="102" w:type="dxa"/>
              <w:bottom w:w="102" w:type="dxa"/>
              <w:right w:w="62" w:type="dxa"/>
            </w:tcMar>
          </w:tcPr>
          <w:p w:rsidR="00D14F96" w:rsidRPr="00005121" w:rsidRDefault="00D14F96" w:rsidP="0023507E">
            <w:pPr>
              <w:pStyle w:val="ConsPlusNormal"/>
              <w:jc w:val="both"/>
              <w:rPr>
                <w:rFonts w:ascii="Times New Roman" w:hAnsi="Times New Roman" w:cs="Times New Roman"/>
                <w:b/>
                <w:sz w:val="24"/>
                <w:szCs w:val="24"/>
              </w:rPr>
            </w:pPr>
          </w:p>
        </w:tc>
        <w:tc>
          <w:tcPr>
            <w:tcW w:w="1843" w:type="dxa"/>
            <w:tcMar>
              <w:top w:w="62" w:type="dxa"/>
              <w:left w:w="102" w:type="dxa"/>
              <w:bottom w:w="102" w:type="dxa"/>
              <w:right w:w="62" w:type="dxa"/>
            </w:tcMar>
          </w:tcPr>
          <w:p w:rsidR="00D14F96" w:rsidRPr="00005121" w:rsidRDefault="00D14F96" w:rsidP="0023507E">
            <w:pPr>
              <w:pStyle w:val="ConsPlusNormal"/>
              <w:jc w:val="center"/>
              <w:rPr>
                <w:rFonts w:ascii="Times New Roman" w:hAnsi="Times New Roman" w:cs="Times New Roman"/>
                <w:b/>
                <w:sz w:val="24"/>
                <w:szCs w:val="24"/>
              </w:rPr>
            </w:pPr>
            <w:r w:rsidRPr="00005121">
              <w:rPr>
                <w:rFonts w:ascii="Times New Roman" w:hAnsi="Times New Roman" w:cs="Times New Roman"/>
                <w:b/>
                <w:sz w:val="24"/>
                <w:szCs w:val="24"/>
              </w:rPr>
              <w:t>Теоретические занятия</w:t>
            </w:r>
          </w:p>
        </w:tc>
        <w:tc>
          <w:tcPr>
            <w:tcW w:w="1925" w:type="dxa"/>
            <w:tcMar>
              <w:top w:w="62" w:type="dxa"/>
              <w:left w:w="102" w:type="dxa"/>
              <w:bottom w:w="102" w:type="dxa"/>
              <w:right w:w="62" w:type="dxa"/>
            </w:tcMar>
          </w:tcPr>
          <w:p w:rsidR="00D14F96" w:rsidRPr="00005121" w:rsidRDefault="00D14F96" w:rsidP="0023507E">
            <w:pPr>
              <w:pStyle w:val="ConsPlusNormal"/>
              <w:jc w:val="center"/>
              <w:rPr>
                <w:rFonts w:ascii="Times New Roman" w:hAnsi="Times New Roman" w:cs="Times New Roman"/>
                <w:b/>
                <w:sz w:val="24"/>
                <w:szCs w:val="24"/>
              </w:rPr>
            </w:pPr>
            <w:r w:rsidRPr="00005121">
              <w:rPr>
                <w:rFonts w:ascii="Times New Roman" w:hAnsi="Times New Roman" w:cs="Times New Roman"/>
                <w:b/>
                <w:sz w:val="24"/>
                <w:szCs w:val="24"/>
              </w:rPr>
              <w:t>Практические занятия</w:t>
            </w:r>
          </w:p>
        </w:tc>
      </w:tr>
      <w:tr w:rsidR="00D14F96" w:rsidRPr="00005121" w:rsidTr="0023507E">
        <w:tc>
          <w:tcPr>
            <w:tcW w:w="4962" w:type="dxa"/>
            <w:tcMar>
              <w:top w:w="62" w:type="dxa"/>
              <w:left w:w="102" w:type="dxa"/>
              <w:bottom w:w="102" w:type="dxa"/>
              <w:right w:w="62" w:type="dxa"/>
            </w:tcMar>
          </w:tcPr>
          <w:p w:rsidR="00D14F96" w:rsidRPr="00005121" w:rsidRDefault="00D14F96" w:rsidP="0023507E">
            <w:pPr>
              <w:pStyle w:val="ConsPlusNormal"/>
              <w:rPr>
                <w:rFonts w:ascii="Times New Roman" w:hAnsi="Times New Roman" w:cs="Times New Roman"/>
                <w:sz w:val="24"/>
                <w:szCs w:val="24"/>
              </w:rPr>
            </w:pPr>
            <w:r>
              <w:rPr>
                <w:rFonts w:ascii="Times New Roman" w:hAnsi="Times New Roman" w:cs="Times New Roman"/>
                <w:sz w:val="24"/>
                <w:szCs w:val="24"/>
              </w:rPr>
              <w:t xml:space="preserve">Тема 1. </w:t>
            </w:r>
            <w:r w:rsidRPr="00005121">
              <w:rPr>
                <w:rFonts w:ascii="Times New Roman" w:hAnsi="Times New Roman" w:cs="Times New Roman"/>
                <w:sz w:val="24"/>
                <w:szCs w:val="24"/>
              </w:rPr>
              <w:t>Приемы управления транспортным средством</w:t>
            </w:r>
          </w:p>
        </w:tc>
        <w:tc>
          <w:tcPr>
            <w:tcW w:w="992" w:type="dxa"/>
            <w:tcMar>
              <w:top w:w="62" w:type="dxa"/>
              <w:left w:w="102" w:type="dxa"/>
              <w:bottom w:w="102" w:type="dxa"/>
              <w:right w:w="62" w:type="dxa"/>
            </w:tcMar>
          </w:tcPr>
          <w:p w:rsidR="00D14F96" w:rsidRPr="00005121" w:rsidRDefault="00D14F96" w:rsidP="0023507E">
            <w:pPr>
              <w:pStyle w:val="ConsPlusNormal"/>
              <w:jc w:val="center"/>
              <w:rPr>
                <w:rFonts w:ascii="Times New Roman" w:hAnsi="Times New Roman" w:cs="Times New Roman"/>
                <w:sz w:val="24"/>
                <w:szCs w:val="24"/>
              </w:rPr>
            </w:pPr>
            <w:r w:rsidRPr="00005121">
              <w:rPr>
                <w:rFonts w:ascii="Times New Roman" w:hAnsi="Times New Roman" w:cs="Times New Roman"/>
                <w:sz w:val="24"/>
                <w:szCs w:val="24"/>
              </w:rPr>
              <w:t>2</w:t>
            </w:r>
          </w:p>
        </w:tc>
        <w:tc>
          <w:tcPr>
            <w:tcW w:w="1843" w:type="dxa"/>
            <w:tcMar>
              <w:top w:w="62" w:type="dxa"/>
              <w:left w:w="102" w:type="dxa"/>
              <w:bottom w:w="102" w:type="dxa"/>
              <w:right w:w="62" w:type="dxa"/>
            </w:tcMar>
          </w:tcPr>
          <w:p w:rsidR="00D14F96" w:rsidRPr="00005121" w:rsidRDefault="00D14F96" w:rsidP="0023507E">
            <w:pPr>
              <w:pStyle w:val="ConsPlusNormal"/>
              <w:jc w:val="center"/>
              <w:rPr>
                <w:rFonts w:ascii="Times New Roman" w:hAnsi="Times New Roman" w:cs="Times New Roman"/>
                <w:sz w:val="24"/>
                <w:szCs w:val="24"/>
              </w:rPr>
            </w:pPr>
            <w:r w:rsidRPr="00005121">
              <w:rPr>
                <w:rFonts w:ascii="Times New Roman" w:hAnsi="Times New Roman" w:cs="Times New Roman"/>
                <w:sz w:val="24"/>
                <w:szCs w:val="24"/>
              </w:rPr>
              <w:t>2</w:t>
            </w:r>
          </w:p>
        </w:tc>
        <w:tc>
          <w:tcPr>
            <w:tcW w:w="1925" w:type="dxa"/>
            <w:tcMar>
              <w:top w:w="62" w:type="dxa"/>
              <w:left w:w="102" w:type="dxa"/>
              <w:bottom w:w="102" w:type="dxa"/>
              <w:right w:w="62" w:type="dxa"/>
            </w:tcMar>
          </w:tcPr>
          <w:p w:rsidR="00D14F96" w:rsidRPr="00005121" w:rsidRDefault="00D14F96" w:rsidP="0023507E">
            <w:pPr>
              <w:pStyle w:val="ConsPlusNormal"/>
              <w:jc w:val="center"/>
              <w:rPr>
                <w:rFonts w:ascii="Times New Roman" w:hAnsi="Times New Roman" w:cs="Times New Roman"/>
                <w:sz w:val="24"/>
                <w:szCs w:val="24"/>
              </w:rPr>
            </w:pPr>
            <w:r w:rsidRPr="00005121">
              <w:rPr>
                <w:rFonts w:ascii="Times New Roman" w:hAnsi="Times New Roman" w:cs="Times New Roman"/>
                <w:sz w:val="24"/>
                <w:szCs w:val="24"/>
              </w:rPr>
              <w:t>-</w:t>
            </w:r>
          </w:p>
        </w:tc>
      </w:tr>
      <w:tr w:rsidR="00D14F96" w:rsidRPr="00005121" w:rsidTr="0023507E">
        <w:tc>
          <w:tcPr>
            <w:tcW w:w="4962" w:type="dxa"/>
            <w:tcMar>
              <w:top w:w="62" w:type="dxa"/>
              <w:left w:w="102" w:type="dxa"/>
              <w:bottom w:w="102" w:type="dxa"/>
              <w:right w:w="62" w:type="dxa"/>
            </w:tcMar>
          </w:tcPr>
          <w:p w:rsidR="00D14F96" w:rsidRPr="00005121" w:rsidRDefault="00D14F96" w:rsidP="0023507E">
            <w:pPr>
              <w:pStyle w:val="ConsPlusNormal"/>
              <w:rPr>
                <w:rFonts w:ascii="Times New Roman" w:hAnsi="Times New Roman" w:cs="Times New Roman"/>
                <w:sz w:val="24"/>
                <w:szCs w:val="24"/>
              </w:rPr>
            </w:pPr>
            <w:r>
              <w:rPr>
                <w:rFonts w:ascii="Times New Roman" w:hAnsi="Times New Roman" w:cs="Times New Roman"/>
                <w:sz w:val="24"/>
                <w:szCs w:val="24"/>
              </w:rPr>
              <w:t xml:space="preserve">Тема 2. </w:t>
            </w:r>
            <w:r w:rsidRPr="00005121">
              <w:rPr>
                <w:rFonts w:ascii="Times New Roman" w:hAnsi="Times New Roman" w:cs="Times New Roman"/>
                <w:sz w:val="24"/>
                <w:szCs w:val="24"/>
              </w:rPr>
              <w:t>Управление транспортным средством в штатных ситуациях</w:t>
            </w:r>
          </w:p>
        </w:tc>
        <w:tc>
          <w:tcPr>
            <w:tcW w:w="992" w:type="dxa"/>
            <w:tcMar>
              <w:top w:w="62" w:type="dxa"/>
              <w:left w:w="102" w:type="dxa"/>
              <w:bottom w:w="102" w:type="dxa"/>
              <w:right w:w="62" w:type="dxa"/>
            </w:tcMar>
          </w:tcPr>
          <w:p w:rsidR="00D14F96" w:rsidRPr="00005121" w:rsidRDefault="00D14F96" w:rsidP="0023507E">
            <w:pPr>
              <w:pStyle w:val="ConsPlusNormal"/>
              <w:jc w:val="center"/>
              <w:rPr>
                <w:rFonts w:ascii="Times New Roman" w:hAnsi="Times New Roman" w:cs="Times New Roman"/>
                <w:sz w:val="24"/>
                <w:szCs w:val="24"/>
              </w:rPr>
            </w:pPr>
            <w:r w:rsidRPr="00005121">
              <w:rPr>
                <w:rFonts w:ascii="Times New Roman" w:hAnsi="Times New Roman" w:cs="Times New Roman"/>
                <w:sz w:val="24"/>
                <w:szCs w:val="24"/>
              </w:rPr>
              <w:t>6</w:t>
            </w:r>
          </w:p>
        </w:tc>
        <w:tc>
          <w:tcPr>
            <w:tcW w:w="1843" w:type="dxa"/>
            <w:tcMar>
              <w:top w:w="62" w:type="dxa"/>
              <w:left w:w="102" w:type="dxa"/>
              <w:bottom w:w="102" w:type="dxa"/>
              <w:right w:w="62" w:type="dxa"/>
            </w:tcMar>
          </w:tcPr>
          <w:p w:rsidR="00D14F96" w:rsidRPr="00005121" w:rsidRDefault="00D14F96" w:rsidP="0023507E">
            <w:pPr>
              <w:pStyle w:val="ConsPlusNormal"/>
              <w:jc w:val="center"/>
              <w:rPr>
                <w:rFonts w:ascii="Times New Roman" w:hAnsi="Times New Roman" w:cs="Times New Roman"/>
                <w:sz w:val="24"/>
                <w:szCs w:val="24"/>
              </w:rPr>
            </w:pPr>
            <w:r w:rsidRPr="00005121">
              <w:rPr>
                <w:rFonts w:ascii="Times New Roman" w:hAnsi="Times New Roman" w:cs="Times New Roman"/>
                <w:sz w:val="24"/>
                <w:szCs w:val="24"/>
              </w:rPr>
              <w:t>4</w:t>
            </w:r>
          </w:p>
        </w:tc>
        <w:tc>
          <w:tcPr>
            <w:tcW w:w="1925" w:type="dxa"/>
            <w:tcMar>
              <w:top w:w="62" w:type="dxa"/>
              <w:left w:w="102" w:type="dxa"/>
              <w:bottom w:w="102" w:type="dxa"/>
              <w:right w:w="62" w:type="dxa"/>
            </w:tcMar>
          </w:tcPr>
          <w:p w:rsidR="00D14F96" w:rsidRPr="00005121" w:rsidRDefault="00D14F96" w:rsidP="0023507E">
            <w:pPr>
              <w:pStyle w:val="ConsPlusNormal"/>
              <w:jc w:val="center"/>
              <w:rPr>
                <w:rFonts w:ascii="Times New Roman" w:hAnsi="Times New Roman" w:cs="Times New Roman"/>
                <w:sz w:val="24"/>
                <w:szCs w:val="24"/>
              </w:rPr>
            </w:pPr>
            <w:r w:rsidRPr="00005121">
              <w:rPr>
                <w:rFonts w:ascii="Times New Roman" w:hAnsi="Times New Roman" w:cs="Times New Roman"/>
                <w:sz w:val="24"/>
                <w:szCs w:val="24"/>
              </w:rPr>
              <w:t>2</w:t>
            </w:r>
          </w:p>
        </w:tc>
      </w:tr>
      <w:tr w:rsidR="00D14F96" w:rsidRPr="00005121" w:rsidTr="0023507E">
        <w:tc>
          <w:tcPr>
            <w:tcW w:w="4962" w:type="dxa"/>
            <w:tcMar>
              <w:top w:w="62" w:type="dxa"/>
              <w:left w:w="102" w:type="dxa"/>
              <w:bottom w:w="102" w:type="dxa"/>
              <w:right w:w="62" w:type="dxa"/>
            </w:tcMar>
          </w:tcPr>
          <w:p w:rsidR="00D14F96" w:rsidRPr="00005121" w:rsidRDefault="00D14F96" w:rsidP="0023507E">
            <w:pPr>
              <w:pStyle w:val="ConsPlusNormal"/>
              <w:rPr>
                <w:rFonts w:ascii="Times New Roman" w:hAnsi="Times New Roman" w:cs="Times New Roman"/>
                <w:sz w:val="24"/>
                <w:szCs w:val="24"/>
              </w:rPr>
            </w:pPr>
            <w:r>
              <w:rPr>
                <w:rFonts w:ascii="Times New Roman" w:hAnsi="Times New Roman" w:cs="Times New Roman"/>
                <w:sz w:val="24"/>
                <w:szCs w:val="24"/>
              </w:rPr>
              <w:t xml:space="preserve">Тема 3. </w:t>
            </w:r>
            <w:r w:rsidRPr="00005121">
              <w:rPr>
                <w:rFonts w:ascii="Times New Roman" w:hAnsi="Times New Roman" w:cs="Times New Roman"/>
                <w:sz w:val="24"/>
                <w:szCs w:val="24"/>
              </w:rPr>
              <w:t>Управление транспортным средством в нештатных ситуациях</w:t>
            </w:r>
          </w:p>
        </w:tc>
        <w:tc>
          <w:tcPr>
            <w:tcW w:w="992" w:type="dxa"/>
            <w:tcMar>
              <w:top w:w="62" w:type="dxa"/>
              <w:left w:w="102" w:type="dxa"/>
              <w:bottom w:w="102" w:type="dxa"/>
              <w:right w:w="62" w:type="dxa"/>
            </w:tcMar>
          </w:tcPr>
          <w:p w:rsidR="00D14F96" w:rsidRPr="00005121" w:rsidRDefault="00D14F96" w:rsidP="0023507E">
            <w:pPr>
              <w:pStyle w:val="ConsPlusNormal"/>
              <w:jc w:val="center"/>
              <w:rPr>
                <w:rFonts w:ascii="Times New Roman" w:hAnsi="Times New Roman" w:cs="Times New Roman"/>
                <w:sz w:val="24"/>
                <w:szCs w:val="24"/>
              </w:rPr>
            </w:pPr>
            <w:r w:rsidRPr="00005121">
              <w:rPr>
                <w:rFonts w:ascii="Times New Roman" w:hAnsi="Times New Roman" w:cs="Times New Roman"/>
                <w:sz w:val="24"/>
                <w:szCs w:val="24"/>
              </w:rPr>
              <w:t>4</w:t>
            </w:r>
          </w:p>
        </w:tc>
        <w:tc>
          <w:tcPr>
            <w:tcW w:w="1843" w:type="dxa"/>
            <w:tcMar>
              <w:top w:w="62" w:type="dxa"/>
              <w:left w:w="102" w:type="dxa"/>
              <w:bottom w:w="102" w:type="dxa"/>
              <w:right w:w="62" w:type="dxa"/>
            </w:tcMar>
          </w:tcPr>
          <w:p w:rsidR="00D14F96" w:rsidRPr="00005121" w:rsidRDefault="00D14F96" w:rsidP="0023507E">
            <w:pPr>
              <w:pStyle w:val="ConsPlusNormal"/>
              <w:jc w:val="center"/>
              <w:rPr>
                <w:rFonts w:ascii="Times New Roman" w:hAnsi="Times New Roman" w:cs="Times New Roman"/>
                <w:sz w:val="24"/>
                <w:szCs w:val="24"/>
              </w:rPr>
            </w:pPr>
            <w:r w:rsidRPr="00005121">
              <w:rPr>
                <w:rFonts w:ascii="Times New Roman" w:hAnsi="Times New Roman" w:cs="Times New Roman"/>
                <w:sz w:val="24"/>
                <w:szCs w:val="24"/>
              </w:rPr>
              <w:t>2</w:t>
            </w:r>
          </w:p>
        </w:tc>
        <w:tc>
          <w:tcPr>
            <w:tcW w:w="1925" w:type="dxa"/>
            <w:tcMar>
              <w:top w:w="62" w:type="dxa"/>
              <w:left w:w="102" w:type="dxa"/>
              <w:bottom w:w="102" w:type="dxa"/>
              <w:right w:w="62" w:type="dxa"/>
            </w:tcMar>
          </w:tcPr>
          <w:p w:rsidR="00D14F96" w:rsidRPr="00005121" w:rsidRDefault="00D14F96" w:rsidP="0023507E">
            <w:pPr>
              <w:pStyle w:val="ConsPlusNormal"/>
              <w:jc w:val="center"/>
              <w:rPr>
                <w:rFonts w:ascii="Times New Roman" w:hAnsi="Times New Roman" w:cs="Times New Roman"/>
                <w:sz w:val="24"/>
                <w:szCs w:val="24"/>
              </w:rPr>
            </w:pPr>
            <w:r w:rsidRPr="00005121">
              <w:rPr>
                <w:rFonts w:ascii="Times New Roman" w:hAnsi="Times New Roman" w:cs="Times New Roman"/>
                <w:sz w:val="24"/>
                <w:szCs w:val="24"/>
              </w:rPr>
              <w:t>2</w:t>
            </w:r>
          </w:p>
        </w:tc>
      </w:tr>
      <w:tr w:rsidR="00D14F96" w:rsidRPr="006C2EC3" w:rsidTr="0023507E">
        <w:tc>
          <w:tcPr>
            <w:tcW w:w="4962" w:type="dxa"/>
            <w:tcMar>
              <w:top w:w="62" w:type="dxa"/>
              <w:left w:w="102" w:type="dxa"/>
              <w:bottom w:w="102" w:type="dxa"/>
              <w:right w:w="62" w:type="dxa"/>
            </w:tcMar>
          </w:tcPr>
          <w:p w:rsidR="00D14F96" w:rsidRPr="006C2EC3" w:rsidRDefault="00D14F96" w:rsidP="0023507E">
            <w:pPr>
              <w:pStyle w:val="ConsPlusNormal"/>
              <w:rPr>
                <w:rFonts w:ascii="Times New Roman" w:hAnsi="Times New Roman" w:cs="Times New Roman"/>
                <w:b/>
                <w:sz w:val="24"/>
                <w:szCs w:val="24"/>
              </w:rPr>
            </w:pPr>
            <w:r w:rsidRPr="006C2EC3">
              <w:rPr>
                <w:rFonts w:ascii="Times New Roman" w:hAnsi="Times New Roman" w:cs="Times New Roman"/>
                <w:b/>
                <w:sz w:val="24"/>
                <w:szCs w:val="24"/>
              </w:rPr>
              <w:t>Зачет</w:t>
            </w:r>
          </w:p>
        </w:tc>
        <w:tc>
          <w:tcPr>
            <w:tcW w:w="992" w:type="dxa"/>
            <w:tcMar>
              <w:top w:w="62" w:type="dxa"/>
              <w:left w:w="102" w:type="dxa"/>
              <w:bottom w:w="102" w:type="dxa"/>
              <w:right w:w="62" w:type="dxa"/>
            </w:tcMar>
          </w:tcPr>
          <w:p w:rsidR="00D14F96" w:rsidRPr="006C2EC3" w:rsidRDefault="00D14F96" w:rsidP="0023507E">
            <w:pPr>
              <w:pStyle w:val="ConsPlusNormal"/>
              <w:jc w:val="center"/>
              <w:rPr>
                <w:rFonts w:ascii="Times New Roman" w:hAnsi="Times New Roman" w:cs="Times New Roman"/>
                <w:b/>
                <w:sz w:val="24"/>
                <w:szCs w:val="24"/>
              </w:rPr>
            </w:pPr>
            <w:r w:rsidRPr="006C2EC3">
              <w:rPr>
                <w:rFonts w:ascii="Times New Roman" w:hAnsi="Times New Roman" w:cs="Times New Roman"/>
                <w:b/>
                <w:sz w:val="24"/>
                <w:szCs w:val="24"/>
              </w:rPr>
              <w:t>1</w:t>
            </w:r>
          </w:p>
        </w:tc>
        <w:tc>
          <w:tcPr>
            <w:tcW w:w="1843" w:type="dxa"/>
            <w:tcMar>
              <w:top w:w="62" w:type="dxa"/>
              <w:left w:w="102" w:type="dxa"/>
              <w:bottom w:w="102" w:type="dxa"/>
              <w:right w:w="62" w:type="dxa"/>
            </w:tcMar>
          </w:tcPr>
          <w:p w:rsidR="00D14F96" w:rsidRPr="006C2EC3" w:rsidRDefault="00D14F96" w:rsidP="0023507E">
            <w:pPr>
              <w:pStyle w:val="ConsPlusNormal"/>
              <w:jc w:val="center"/>
              <w:rPr>
                <w:rFonts w:ascii="Times New Roman" w:hAnsi="Times New Roman" w:cs="Times New Roman"/>
                <w:b/>
                <w:sz w:val="24"/>
                <w:szCs w:val="24"/>
              </w:rPr>
            </w:pPr>
            <w:r w:rsidRPr="006C2EC3">
              <w:rPr>
                <w:rFonts w:ascii="Times New Roman" w:hAnsi="Times New Roman" w:cs="Times New Roman"/>
                <w:b/>
                <w:sz w:val="24"/>
                <w:szCs w:val="24"/>
              </w:rPr>
              <w:t>1</w:t>
            </w:r>
          </w:p>
        </w:tc>
        <w:tc>
          <w:tcPr>
            <w:tcW w:w="1925" w:type="dxa"/>
            <w:tcMar>
              <w:top w:w="62" w:type="dxa"/>
              <w:left w:w="102" w:type="dxa"/>
              <w:bottom w:w="102" w:type="dxa"/>
              <w:right w:w="62" w:type="dxa"/>
            </w:tcMar>
          </w:tcPr>
          <w:p w:rsidR="00D14F96" w:rsidRPr="006C2EC3" w:rsidRDefault="00D14F96" w:rsidP="0023507E">
            <w:pPr>
              <w:pStyle w:val="ConsPlusNormal"/>
              <w:jc w:val="center"/>
              <w:rPr>
                <w:rFonts w:ascii="Times New Roman" w:hAnsi="Times New Roman" w:cs="Times New Roman"/>
                <w:b/>
                <w:sz w:val="24"/>
                <w:szCs w:val="24"/>
              </w:rPr>
            </w:pPr>
            <w:r w:rsidRPr="006C2EC3">
              <w:rPr>
                <w:rFonts w:ascii="Times New Roman" w:hAnsi="Times New Roman" w:cs="Times New Roman"/>
                <w:b/>
                <w:sz w:val="24"/>
                <w:szCs w:val="24"/>
              </w:rPr>
              <w:t>-</w:t>
            </w:r>
          </w:p>
        </w:tc>
      </w:tr>
      <w:tr w:rsidR="00D14F96" w:rsidRPr="00005121" w:rsidTr="0023507E">
        <w:tc>
          <w:tcPr>
            <w:tcW w:w="4962" w:type="dxa"/>
            <w:tcMar>
              <w:top w:w="62" w:type="dxa"/>
              <w:left w:w="102" w:type="dxa"/>
              <w:bottom w:w="102" w:type="dxa"/>
              <w:right w:w="62" w:type="dxa"/>
            </w:tcMar>
          </w:tcPr>
          <w:p w:rsidR="00D14F96" w:rsidRPr="00005121" w:rsidRDefault="00D14F96" w:rsidP="0023507E">
            <w:pPr>
              <w:pStyle w:val="ConsPlusNormal"/>
              <w:rPr>
                <w:rFonts w:ascii="Times New Roman" w:hAnsi="Times New Roman" w:cs="Times New Roman"/>
                <w:b/>
                <w:sz w:val="24"/>
                <w:szCs w:val="24"/>
              </w:rPr>
            </w:pPr>
            <w:r w:rsidRPr="00005121">
              <w:rPr>
                <w:rFonts w:ascii="Times New Roman" w:hAnsi="Times New Roman" w:cs="Times New Roman"/>
                <w:b/>
                <w:sz w:val="24"/>
                <w:szCs w:val="24"/>
              </w:rPr>
              <w:t>Итого:</w:t>
            </w:r>
          </w:p>
        </w:tc>
        <w:tc>
          <w:tcPr>
            <w:tcW w:w="992" w:type="dxa"/>
            <w:tcMar>
              <w:top w:w="62" w:type="dxa"/>
              <w:left w:w="102" w:type="dxa"/>
              <w:bottom w:w="102" w:type="dxa"/>
              <w:right w:w="62" w:type="dxa"/>
            </w:tcMar>
          </w:tcPr>
          <w:p w:rsidR="00D14F96" w:rsidRPr="00005121" w:rsidRDefault="00D14F96" w:rsidP="0023507E">
            <w:pPr>
              <w:pStyle w:val="ConsPlusNormal"/>
              <w:jc w:val="center"/>
              <w:rPr>
                <w:rFonts w:ascii="Times New Roman" w:hAnsi="Times New Roman" w:cs="Times New Roman"/>
                <w:b/>
                <w:sz w:val="24"/>
                <w:szCs w:val="24"/>
              </w:rPr>
            </w:pPr>
            <w:r w:rsidRPr="00005121">
              <w:rPr>
                <w:rFonts w:ascii="Times New Roman" w:hAnsi="Times New Roman" w:cs="Times New Roman"/>
                <w:b/>
                <w:sz w:val="24"/>
                <w:szCs w:val="24"/>
              </w:rPr>
              <w:t>1</w:t>
            </w:r>
            <w:r>
              <w:rPr>
                <w:rFonts w:ascii="Times New Roman" w:hAnsi="Times New Roman" w:cs="Times New Roman"/>
                <w:b/>
                <w:sz w:val="24"/>
                <w:szCs w:val="24"/>
              </w:rPr>
              <w:t>3</w:t>
            </w:r>
          </w:p>
        </w:tc>
        <w:tc>
          <w:tcPr>
            <w:tcW w:w="1843" w:type="dxa"/>
            <w:tcMar>
              <w:top w:w="62" w:type="dxa"/>
              <w:left w:w="102" w:type="dxa"/>
              <w:bottom w:w="102" w:type="dxa"/>
              <w:right w:w="62" w:type="dxa"/>
            </w:tcMar>
          </w:tcPr>
          <w:p w:rsidR="00D14F96" w:rsidRPr="00005121" w:rsidRDefault="00D14F96" w:rsidP="0023507E">
            <w:pPr>
              <w:pStyle w:val="ConsPlusNormal"/>
              <w:jc w:val="center"/>
              <w:rPr>
                <w:rFonts w:ascii="Times New Roman" w:hAnsi="Times New Roman" w:cs="Times New Roman"/>
                <w:b/>
                <w:sz w:val="24"/>
                <w:szCs w:val="24"/>
              </w:rPr>
            </w:pPr>
            <w:r>
              <w:rPr>
                <w:rFonts w:ascii="Times New Roman" w:hAnsi="Times New Roman" w:cs="Times New Roman"/>
                <w:b/>
                <w:sz w:val="24"/>
                <w:szCs w:val="24"/>
              </w:rPr>
              <w:t>9</w:t>
            </w:r>
          </w:p>
        </w:tc>
        <w:tc>
          <w:tcPr>
            <w:tcW w:w="1925" w:type="dxa"/>
            <w:tcMar>
              <w:top w:w="62" w:type="dxa"/>
              <w:left w:w="102" w:type="dxa"/>
              <w:bottom w:w="102" w:type="dxa"/>
              <w:right w:w="62" w:type="dxa"/>
            </w:tcMar>
          </w:tcPr>
          <w:p w:rsidR="00D14F96" w:rsidRPr="00005121" w:rsidRDefault="00D14F96" w:rsidP="0023507E">
            <w:pPr>
              <w:pStyle w:val="ConsPlusNormal"/>
              <w:jc w:val="center"/>
              <w:rPr>
                <w:rFonts w:ascii="Times New Roman" w:hAnsi="Times New Roman" w:cs="Times New Roman"/>
                <w:b/>
                <w:sz w:val="24"/>
                <w:szCs w:val="24"/>
              </w:rPr>
            </w:pPr>
            <w:r w:rsidRPr="00005121">
              <w:rPr>
                <w:rFonts w:ascii="Times New Roman" w:hAnsi="Times New Roman" w:cs="Times New Roman"/>
                <w:b/>
                <w:sz w:val="24"/>
                <w:szCs w:val="24"/>
              </w:rPr>
              <w:t>4</w:t>
            </w:r>
          </w:p>
        </w:tc>
      </w:tr>
    </w:tbl>
    <w:p w:rsidR="00D14F96" w:rsidRDefault="00D14F96" w:rsidP="009B7ABD">
      <w:pPr>
        <w:pStyle w:val="ConsPlusNormal"/>
        <w:jc w:val="both"/>
      </w:pPr>
    </w:p>
    <w:p w:rsidR="00D14F96" w:rsidRDefault="00D14F96" w:rsidP="0023507E">
      <w:pPr>
        <w:pStyle w:val="ConsPlusNormal"/>
        <w:jc w:val="both"/>
      </w:pPr>
    </w:p>
    <w:p w:rsidR="00D14F96" w:rsidRDefault="00D14F96" w:rsidP="0023507E">
      <w:pPr>
        <w:pStyle w:val="ConsPlusNormal"/>
        <w:ind w:firstLine="540"/>
        <w:jc w:val="both"/>
        <w:rPr>
          <w:rFonts w:ascii="Times New Roman" w:hAnsi="Times New Roman" w:cs="Times New Roman"/>
          <w:b/>
          <w:sz w:val="24"/>
          <w:szCs w:val="24"/>
        </w:rPr>
      </w:pPr>
      <w:r w:rsidRPr="00E04B22">
        <w:rPr>
          <w:rFonts w:ascii="Times New Roman" w:hAnsi="Times New Roman" w:cs="Times New Roman"/>
          <w:b/>
          <w:sz w:val="24"/>
          <w:szCs w:val="24"/>
        </w:rPr>
        <w:t>Тема 1. Приемы управления транспортным средством</w:t>
      </w:r>
    </w:p>
    <w:p w:rsidR="00D14F96" w:rsidRPr="00E04B22" w:rsidRDefault="00D14F96" w:rsidP="002350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w:t>
      </w:r>
      <w:r w:rsidRPr="00E04B22">
        <w:rPr>
          <w:rFonts w:ascii="Times New Roman" w:hAnsi="Times New Roman" w:cs="Times New Roman"/>
          <w:sz w:val="24"/>
          <w:szCs w:val="24"/>
        </w:rPr>
        <w:t xml:space="preserve">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sidRPr="00E04B22">
        <w:rPr>
          <w:rFonts w:ascii="Times New Roman" w:hAnsi="Times New Roman" w:cs="Times New Roman"/>
          <w:sz w:val="24"/>
          <w:szCs w:val="24"/>
        </w:rPr>
        <w:t>трогании</w:t>
      </w:r>
      <w:proofErr w:type="spellEnd"/>
      <w:r w:rsidRPr="00E04B22">
        <w:rPr>
          <w:rFonts w:ascii="Times New Roman" w:hAnsi="Times New Roman" w:cs="Times New Roman"/>
          <w:sz w:val="24"/>
          <w:szCs w:val="24"/>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w:t>
      </w:r>
      <w:r w:rsidRPr="00E04B22">
        <w:rPr>
          <w:rFonts w:ascii="Times New Roman" w:hAnsi="Times New Roman" w:cs="Times New Roman"/>
          <w:sz w:val="24"/>
          <w:szCs w:val="24"/>
        </w:rPr>
        <w:lastRenderedPageBreak/>
        <w:t>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rsidR="00D14F96" w:rsidRDefault="00D14F96" w:rsidP="0023507E">
      <w:pPr>
        <w:pStyle w:val="ConsPlusNormal"/>
        <w:ind w:firstLine="540"/>
        <w:jc w:val="both"/>
        <w:rPr>
          <w:rFonts w:ascii="Times New Roman" w:hAnsi="Times New Roman" w:cs="Times New Roman"/>
          <w:b/>
          <w:sz w:val="24"/>
          <w:szCs w:val="24"/>
        </w:rPr>
      </w:pPr>
      <w:r w:rsidRPr="00E04B22">
        <w:rPr>
          <w:rFonts w:ascii="Times New Roman" w:hAnsi="Times New Roman" w:cs="Times New Roman"/>
          <w:b/>
          <w:sz w:val="24"/>
          <w:szCs w:val="24"/>
        </w:rPr>
        <w:t>Тема 2. Управление транспортным средством в штатных ситуациях</w:t>
      </w:r>
    </w:p>
    <w:p w:rsidR="00D14F96" w:rsidRPr="00E04B22" w:rsidRDefault="00D14F96" w:rsidP="002350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w:t>
      </w:r>
      <w:r w:rsidRPr="00E04B22">
        <w:rPr>
          <w:rFonts w:ascii="Times New Roman" w:hAnsi="Times New Roman" w:cs="Times New Roman"/>
          <w:sz w:val="24"/>
          <w:szCs w:val="24"/>
        </w:rPr>
        <w:t>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грузовых автомобилях; создание условий для безопасной перевозки детей различного возраста; перевозка грузов в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управление автоцистерной. Решение ситуационных задач.</w:t>
      </w:r>
    </w:p>
    <w:p w:rsidR="00D14F96" w:rsidRDefault="00D14F96" w:rsidP="0023507E">
      <w:pPr>
        <w:pStyle w:val="ConsPlusNormal"/>
        <w:ind w:firstLine="540"/>
        <w:jc w:val="both"/>
        <w:rPr>
          <w:rFonts w:ascii="Times New Roman" w:hAnsi="Times New Roman" w:cs="Times New Roman"/>
          <w:b/>
          <w:sz w:val="24"/>
          <w:szCs w:val="24"/>
        </w:rPr>
      </w:pPr>
      <w:r w:rsidRPr="00E04B22">
        <w:rPr>
          <w:rFonts w:ascii="Times New Roman" w:hAnsi="Times New Roman" w:cs="Times New Roman"/>
          <w:b/>
          <w:sz w:val="24"/>
          <w:szCs w:val="24"/>
        </w:rPr>
        <w:t>Тема 3. Управление транспортным средством в нештатных ситуациях</w:t>
      </w:r>
    </w:p>
    <w:p w:rsidR="00D14F96" w:rsidRPr="00E04B22" w:rsidRDefault="00D14F96" w:rsidP="002350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E04B22">
        <w:rPr>
          <w:rFonts w:ascii="Times New Roman" w:hAnsi="Times New Roman" w:cs="Times New Roman"/>
          <w:sz w:val="24"/>
          <w:szCs w:val="24"/>
        </w:rPr>
        <w:t xml:space="preserve">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w:t>
      </w:r>
      <w:proofErr w:type="spellStart"/>
      <w:r w:rsidRPr="00E04B22">
        <w:rPr>
          <w:rFonts w:ascii="Times New Roman" w:hAnsi="Times New Roman" w:cs="Times New Roman"/>
          <w:sz w:val="24"/>
          <w:szCs w:val="24"/>
        </w:rPr>
        <w:t>заднеприводного</w:t>
      </w:r>
      <w:proofErr w:type="spellEnd"/>
      <w:r w:rsidRPr="00E04B22">
        <w:rPr>
          <w:rFonts w:ascii="Times New Roman" w:hAnsi="Times New Roman" w:cs="Times New Roman"/>
          <w:sz w:val="24"/>
          <w:szCs w:val="24"/>
        </w:rPr>
        <w:t xml:space="preserve"> и </w:t>
      </w:r>
      <w:proofErr w:type="spellStart"/>
      <w:r w:rsidRPr="00E04B22">
        <w:rPr>
          <w:rFonts w:ascii="Times New Roman" w:hAnsi="Times New Roman" w:cs="Times New Roman"/>
          <w:sz w:val="24"/>
          <w:szCs w:val="24"/>
        </w:rPr>
        <w:t>полноприводного</w:t>
      </w:r>
      <w:proofErr w:type="spellEnd"/>
      <w:r w:rsidRPr="00E04B22">
        <w:rPr>
          <w:rFonts w:ascii="Times New Roman" w:hAnsi="Times New Roman" w:cs="Times New Roman"/>
          <w:sz w:val="24"/>
          <w:szCs w:val="24"/>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D14F96" w:rsidRPr="00E04B22" w:rsidRDefault="00D14F96" w:rsidP="0023507E">
      <w:pPr>
        <w:pStyle w:val="ConsPlusNormal"/>
        <w:ind w:firstLine="540"/>
        <w:jc w:val="both"/>
        <w:rPr>
          <w:rFonts w:ascii="Times New Roman" w:hAnsi="Times New Roman" w:cs="Times New Roman"/>
          <w:b/>
          <w:sz w:val="24"/>
          <w:szCs w:val="24"/>
        </w:rPr>
      </w:pPr>
      <w:r w:rsidRPr="00E04B22">
        <w:rPr>
          <w:rFonts w:ascii="Times New Roman" w:hAnsi="Times New Roman" w:cs="Times New Roman"/>
          <w:b/>
          <w:sz w:val="24"/>
          <w:szCs w:val="24"/>
        </w:rPr>
        <w:lastRenderedPageBreak/>
        <w:t>Зачет</w:t>
      </w:r>
    </w:p>
    <w:p w:rsidR="00D14F96" w:rsidRDefault="00D14F96" w:rsidP="009B7ABD">
      <w:pPr>
        <w:pStyle w:val="ConsPlusNormal"/>
        <w:jc w:val="both"/>
      </w:pPr>
    </w:p>
    <w:p w:rsidR="00D14F96" w:rsidRPr="00E04B22" w:rsidRDefault="00D14F96" w:rsidP="00E04B22">
      <w:pPr>
        <w:ind w:firstLine="540"/>
        <w:jc w:val="both"/>
        <w:rPr>
          <w:b/>
        </w:rPr>
      </w:pPr>
      <w:r w:rsidRPr="00E04B22">
        <w:rPr>
          <w:b/>
        </w:rPr>
        <w:t xml:space="preserve">3.1.3. Учебный предмет «Вождение транспортных средств категории «C» (для транспортных средств с механической трансмиссией). </w:t>
      </w:r>
      <w:r w:rsidRPr="004C3600">
        <w:rPr>
          <w:b/>
        </w:rPr>
        <w:t>Учебный план и содержание программы.</w:t>
      </w:r>
    </w:p>
    <w:p w:rsidR="00D14F96" w:rsidRDefault="00D14F96" w:rsidP="009B7AB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D14F96" w:rsidTr="009B7ABD">
        <w:tc>
          <w:tcPr>
            <w:tcW w:w="7143" w:type="dxa"/>
            <w:tcBorders>
              <w:top w:val="single" w:sz="4" w:space="0" w:color="auto"/>
              <w:left w:val="single" w:sz="4" w:space="0" w:color="auto"/>
              <w:bottom w:val="single" w:sz="4" w:space="0" w:color="auto"/>
              <w:right w:val="single" w:sz="4" w:space="0" w:color="auto"/>
            </w:tcBorders>
          </w:tcPr>
          <w:p w:rsidR="00D14F96" w:rsidRPr="00EB5A6C" w:rsidRDefault="00D14F96" w:rsidP="009B7ABD">
            <w:pPr>
              <w:pStyle w:val="ConsPlusNormal"/>
              <w:jc w:val="center"/>
              <w:rPr>
                <w:rFonts w:ascii="Times New Roman" w:hAnsi="Times New Roman" w:cs="Times New Roman"/>
                <w:b/>
                <w:sz w:val="24"/>
                <w:szCs w:val="24"/>
              </w:rPr>
            </w:pPr>
            <w:r w:rsidRPr="00EB5A6C">
              <w:rPr>
                <w:rFonts w:ascii="Times New Roman" w:hAnsi="Times New Roman" w:cs="Times New Roman"/>
                <w:b/>
                <w:sz w:val="24"/>
                <w:szCs w:val="24"/>
              </w:rPr>
              <w:t>Наименование разделов и тем</w:t>
            </w:r>
          </w:p>
        </w:tc>
        <w:tc>
          <w:tcPr>
            <w:tcW w:w="1928" w:type="dxa"/>
            <w:tcBorders>
              <w:top w:val="single" w:sz="4" w:space="0" w:color="auto"/>
              <w:left w:val="single" w:sz="4" w:space="0" w:color="auto"/>
              <w:bottom w:val="single" w:sz="4" w:space="0" w:color="auto"/>
              <w:right w:val="single" w:sz="4" w:space="0" w:color="auto"/>
            </w:tcBorders>
          </w:tcPr>
          <w:p w:rsidR="00D14F96" w:rsidRPr="00EB5A6C" w:rsidRDefault="00D14F96" w:rsidP="009B7ABD">
            <w:pPr>
              <w:pStyle w:val="ConsPlusNormal"/>
              <w:jc w:val="center"/>
              <w:rPr>
                <w:rFonts w:ascii="Times New Roman" w:hAnsi="Times New Roman" w:cs="Times New Roman"/>
                <w:b/>
                <w:sz w:val="24"/>
                <w:szCs w:val="24"/>
              </w:rPr>
            </w:pPr>
            <w:r w:rsidRPr="00EB5A6C">
              <w:rPr>
                <w:rFonts w:ascii="Times New Roman" w:hAnsi="Times New Roman" w:cs="Times New Roman"/>
                <w:b/>
                <w:sz w:val="24"/>
                <w:szCs w:val="24"/>
              </w:rPr>
              <w:t>Количество часов практического обучения</w:t>
            </w:r>
          </w:p>
        </w:tc>
      </w:tr>
      <w:tr w:rsidR="00D14F96" w:rsidTr="009B7ABD">
        <w:tc>
          <w:tcPr>
            <w:tcW w:w="9071" w:type="dxa"/>
            <w:gridSpan w:val="2"/>
            <w:tcBorders>
              <w:top w:val="single" w:sz="4" w:space="0" w:color="auto"/>
              <w:left w:val="single" w:sz="4" w:space="0" w:color="auto"/>
              <w:bottom w:val="single" w:sz="4" w:space="0" w:color="auto"/>
              <w:right w:val="single" w:sz="4" w:space="0" w:color="auto"/>
            </w:tcBorders>
          </w:tcPr>
          <w:p w:rsidR="00D14F96" w:rsidRPr="00EB5A6C" w:rsidRDefault="00D14F96" w:rsidP="009B7ABD">
            <w:pPr>
              <w:pStyle w:val="ConsPlusNormal"/>
              <w:jc w:val="center"/>
              <w:outlineLvl w:val="5"/>
              <w:rPr>
                <w:rFonts w:ascii="Times New Roman" w:hAnsi="Times New Roman" w:cs="Times New Roman"/>
                <w:b/>
                <w:sz w:val="24"/>
                <w:szCs w:val="24"/>
              </w:rPr>
            </w:pPr>
            <w:r w:rsidRPr="00EB5A6C">
              <w:rPr>
                <w:rFonts w:ascii="Times New Roman" w:hAnsi="Times New Roman" w:cs="Times New Roman"/>
                <w:b/>
                <w:sz w:val="24"/>
                <w:szCs w:val="24"/>
              </w:rPr>
              <w:t>Раздел 1.Первоначальное обучение вождению</w:t>
            </w:r>
          </w:p>
        </w:tc>
      </w:tr>
      <w:tr w:rsidR="00D14F96" w:rsidTr="009B7ABD">
        <w:tc>
          <w:tcPr>
            <w:tcW w:w="7143" w:type="dxa"/>
            <w:tcBorders>
              <w:top w:val="single" w:sz="4" w:space="0" w:color="auto"/>
              <w:left w:val="single" w:sz="4" w:space="0" w:color="auto"/>
              <w:bottom w:val="single" w:sz="4" w:space="0" w:color="auto"/>
              <w:right w:val="single" w:sz="4" w:space="0" w:color="auto"/>
            </w:tcBorders>
          </w:tcPr>
          <w:p w:rsidR="00D14F96" w:rsidRPr="00EB5A6C" w:rsidRDefault="00D14F96" w:rsidP="009B7ABD">
            <w:pPr>
              <w:pStyle w:val="ConsPlusNormal"/>
              <w:rPr>
                <w:rFonts w:ascii="Times New Roman" w:hAnsi="Times New Roman" w:cs="Times New Roman"/>
                <w:sz w:val="24"/>
                <w:szCs w:val="24"/>
              </w:rPr>
            </w:pPr>
            <w:r w:rsidRPr="00EB5A6C">
              <w:rPr>
                <w:rFonts w:ascii="Times New Roman" w:hAnsi="Times New Roman" w:cs="Times New Roman"/>
                <w:sz w:val="24"/>
                <w:szCs w:val="24"/>
              </w:rPr>
              <w:t>Тема 1. Посадка, действия органами управления</w:t>
            </w:r>
          </w:p>
        </w:tc>
        <w:tc>
          <w:tcPr>
            <w:tcW w:w="1928" w:type="dxa"/>
            <w:tcBorders>
              <w:top w:val="single" w:sz="4" w:space="0" w:color="auto"/>
              <w:left w:val="single" w:sz="4" w:space="0" w:color="auto"/>
              <w:bottom w:val="single" w:sz="4" w:space="0" w:color="auto"/>
              <w:right w:val="single" w:sz="4" w:space="0" w:color="auto"/>
            </w:tcBorders>
          </w:tcPr>
          <w:p w:rsidR="00D14F96" w:rsidRPr="00EB5A6C" w:rsidRDefault="00D14F96" w:rsidP="009B7ABD">
            <w:pPr>
              <w:pStyle w:val="ConsPlusNormal"/>
              <w:jc w:val="center"/>
              <w:rPr>
                <w:rFonts w:ascii="Times New Roman" w:hAnsi="Times New Roman" w:cs="Times New Roman"/>
                <w:sz w:val="24"/>
                <w:szCs w:val="24"/>
              </w:rPr>
            </w:pPr>
            <w:r w:rsidRPr="00EB5A6C">
              <w:rPr>
                <w:rFonts w:ascii="Times New Roman" w:hAnsi="Times New Roman" w:cs="Times New Roman"/>
                <w:sz w:val="24"/>
                <w:szCs w:val="24"/>
              </w:rPr>
              <w:t>1</w:t>
            </w:r>
          </w:p>
        </w:tc>
      </w:tr>
      <w:tr w:rsidR="00D14F96" w:rsidTr="009B7ABD">
        <w:tc>
          <w:tcPr>
            <w:tcW w:w="7143" w:type="dxa"/>
            <w:tcBorders>
              <w:top w:val="single" w:sz="4" w:space="0" w:color="auto"/>
              <w:left w:val="single" w:sz="4" w:space="0" w:color="auto"/>
              <w:bottom w:val="single" w:sz="4" w:space="0" w:color="auto"/>
              <w:right w:val="single" w:sz="4" w:space="0" w:color="auto"/>
            </w:tcBorders>
          </w:tcPr>
          <w:p w:rsidR="00D14F96" w:rsidRPr="00EB5A6C" w:rsidRDefault="00D14F96" w:rsidP="009B7ABD">
            <w:pPr>
              <w:pStyle w:val="ConsPlusNormal"/>
              <w:rPr>
                <w:rFonts w:ascii="Times New Roman" w:hAnsi="Times New Roman" w:cs="Times New Roman"/>
                <w:sz w:val="24"/>
                <w:szCs w:val="24"/>
              </w:rPr>
            </w:pPr>
            <w:r w:rsidRPr="00EB5A6C">
              <w:rPr>
                <w:rFonts w:ascii="Times New Roman" w:hAnsi="Times New Roman" w:cs="Times New Roman"/>
                <w:sz w:val="24"/>
                <w:szCs w:val="24"/>
              </w:rPr>
              <w:t>Тема 2. 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928" w:type="dxa"/>
            <w:tcBorders>
              <w:top w:val="single" w:sz="4" w:space="0" w:color="auto"/>
              <w:left w:val="single" w:sz="4" w:space="0" w:color="auto"/>
              <w:bottom w:val="single" w:sz="4" w:space="0" w:color="auto"/>
              <w:right w:val="single" w:sz="4" w:space="0" w:color="auto"/>
            </w:tcBorders>
          </w:tcPr>
          <w:p w:rsidR="00D14F96" w:rsidRPr="00EB5A6C" w:rsidRDefault="00D14F96" w:rsidP="009B7ABD">
            <w:pPr>
              <w:pStyle w:val="ConsPlusNormal"/>
              <w:jc w:val="center"/>
              <w:rPr>
                <w:rFonts w:ascii="Times New Roman" w:hAnsi="Times New Roman" w:cs="Times New Roman"/>
                <w:sz w:val="24"/>
                <w:szCs w:val="24"/>
              </w:rPr>
            </w:pPr>
            <w:r w:rsidRPr="00EB5A6C">
              <w:rPr>
                <w:rFonts w:ascii="Times New Roman" w:hAnsi="Times New Roman" w:cs="Times New Roman"/>
                <w:sz w:val="24"/>
                <w:szCs w:val="24"/>
              </w:rPr>
              <w:t>1</w:t>
            </w:r>
          </w:p>
        </w:tc>
      </w:tr>
      <w:tr w:rsidR="00D14F96" w:rsidTr="009B7ABD">
        <w:tc>
          <w:tcPr>
            <w:tcW w:w="7143" w:type="dxa"/>
            <w:tcBorders>
              <w:top w:val="single" w:sz="4" w:space="0" w:color="auto"/>
              <w:left w:val="single" w:sz="4" w:space="0" w:color="auto"/>
              <w:bottom w:val="single" w:sz="4" w:space="0" w:color="auto"/>
              <w:right w:val="single" w:sz="4" w:space="0" w:color="auto"/>
            </w:tcBorders>
          </w:tcPr>
          <w:p w:rsidR="00D14F96" w:rsidRPr="00EB5A6C" w:rsidRDefault="00D14F96" w:rsidP="009B7ABD">
            <w:pPr>
              <w:pStyle w:val="ConsPlusNormal"/>
              <w:rPr>
                <w:rFonts w:ascii="Times New Roman" w:hAnsi="Times New Roman" w:cs="Times New Roman"/>
                <w:sz w:val="24"/>
                <w:szCs w:val="24"/>
              </w:rPr>
            </w:pPr>
            <w:r w:rsidRPr="00EB5A6C">
              <w:rPr>
                <w:rFonts w:ascii="Times New Roman" w:hAnsi="Times New Roman" w:cs="Times New Roman"/>
                <w:sz w:val="24"/>
                <w:szCs w:val="24"/>
              </w:rPr>
              <w:t>Тема 3. Начало движения, движение по кольцевому маршруту, остановка в заданном месте с применением различных способов торможения</w:t>
            </w:r>
          </w:p>
        </w:tc>
        <w:tc>
          <w:tcPr>
            <w:tcW w:w="1928" w:type="dxa"/>
            <w:tcBorders>
              <w:top w:val="single" w:sz="4" w:space="0" w:color="auto"/>
              <w:left w:val="single" w:sz="4" w:space="0" w:color="auto"/>
              <w:bottom w:val="single" w:sz="4" w:space="0" w:color="auto"/>
              <w:right w:val="single" w:sz="4" w:space="0" w:color="auto"/>
            </w:tcBorders>
          </w:tcPr>
          <w:p w:rsidR="00D14F96" w:rsidRPr="00EB5A6C" w:rsidRDefault="00D14F96" w:rsidP="009B7ABD">
            <w:pPr>
              <w:pStyle w:val="ConsPlusNormal"/>
              <w:jc w:val="center"/>
              <w:rPr>
                <w:rFonts w:ascii="Times New Roman" w:hAnsi="Times New Roman" w:cs="Times New Roman"/>
                <w:sz w:val="24"/>
                <w:szCs w:val="24"/>
              </w:rPr>
            </w:pPr>
            <w:r w:rsidRPr="00EB5A6C">
              <w:rPr>
                <w:rFonts w:ascii="Times New Roman" w:hAnsi="Times New Roman" w:cs="Times New Roman"/>
                <w:sz w:val="24"/>
                <w:szCs w:val="24"/>
              </w:rPr>
              <w:t>2</w:t>
            </w:r>
          </w:p>
        </w:tc>
      </w:tr>
      <w:tr w:rsidR="00D14F96" w:rsidTr="009B7ABD">
        <w:tc>
          <w:tcPr>
            <w:tcW w:w="7143" w:type="dxa"/>
            <w:tcBorders>
              <w:top w:val="single" w:sz="4" w:space="0" w:color="auto"/>
              <w:left w:val="single" w:sz="4" w:space="0" w:color="auto"/>
              <w:bottom w:val="single" w:sz="4" w:space="0" w:color="auto"/>
              <w:right w:val="single" w:sz="4" w:space="0" w:color="auto"/>
            </w:tcBorders>
          </w:tcPr>
          <w:p w:rsidR="00D14F96" w:rsidRPr="00EB5A6C" w:rsidRDefault="00D14F96" w:rsidP="009B7ABD">
            <w:pPr>
              <w:pStyle w:val="ConsPlusNormal"/>
              <w:rPr>
                <w:rFonts w:ascii="Times New Roman" w:hAnsi="Times New Roman" w:cs="Times New Roman"/>
                <w:sz w:val="24"/>
                <w:szCs w:val="24"/>
              </w:rPr>
            </w:pPr>
            <w:r w:rsidRPr="00EB5A6C">
              <w:rPr>
                <w:rFonts w:ascii="Times New Roman" w:hAnsi="Times New Roman" w:cs="Times New Roman"/>
                <w:sz w:val="24"/>
                <w:szCs w:val="24"/>
              </w:rPr>
              <w:t>Тема 4. Повороты в движении, разворот для движения в обратном направлении, проезд перекрестка и пешеходного перехода</w:t>
            </w:r>
          </w:p>
        </w:tc>
        <w:tc>
          <w:tcPr>
            <w:tcW w:w="1928" w:type="dxa"/>
            <w:tcBorders>
              <w:top w:val="single" w:sz="4" w:space="0" w:color="auto"/>
              <w:left w:val="single" w:sz="4" w:space="0" w:color="auto"/>
              <w:bottom w:val="single" w:sz="4" w:space="0" w:color="auto"/>
              <w:right w:val="single" w:sz="4" w:space="0" w:color="auto"/>
            </w:tcBorders>
          </w:tcPr>
          <w:p w:rsidR="00D14F96" w:rsidRPr="00EB5A6C" w:rsidRDefault="00D14F96" w:rsidP="009B7ABD">
            <w:pPr>
              <w:pStyle w:val="ConsPlusNormal"/>
              <w:jc w:val="center"/>
              <w:rPr>
                <w:rFonts w:ascii="Times New Roman" w:hAnsi="Times New Roman" w:cs="Times New Roman"/>
                <w:sz w:val="24"/>
                <w:szCs w:val="24"/>
              </w:rPr>
            </w:pPr>
            <w:r w:rsidRPr="00EB5A6C">
              <w:rPr>
                <w:rFonts w:ascii="Times New Roman" w:hAnsi="Times New Roman" w:cs="Times New Roman"/>
                <w:sz w:val="24"/>
                <w:szCs w:val="24"/>
              </w:rPr>
              <w:t>2</w:t>
            </w:r>
          </w:p>
        </w:tc>
      </w:tr>
      <w:tr w:rsidR="00D14F96" w:rsidTr="009B7ABD">
        <w:tc>
          <w:tcPr>
            <w:tcW w:w="7143" w:type="dxa"/>
            <w:tcBorders>
              <w:top w:val="single" w:sz="4" w:space="0" w:color="auto"/>
              <w:left w:val="single" w:sz="4" w:space="0" w:color="auto"/>
              <w:bottom w:val="single" w:sz="4" w:space="0" w:color="auto"/>
              <w:right w:val="single" w:sz="4" w:space="0" w:color="auto"/>
            </w:tcBorders>
          </w:tcPr>
          <w:p w:rsidR="00D14F96" w:rsidRPr="00EB5A6C" w:rsidRDefault="00D14F96" w:rsidP="009B7ABD">
            <w:pPr>
              <w:pStyle w:val="ConsPlusNormal"/>
              <w:rPr>
                <w:rFonts w:ascii="Times New Roman" w:hAnsi="Times New Roman" w:cs="Times New Roman"/>
                <w:sz w:val="24"/>
                <w:szCs w:val="24"/>
              </w:rPr>
            </w:pPr>
            <w:r w:rsidRPr="00EB5A6C">
              <w:rPr>
                <w:rFonts w:ascii="Times New Roman" w:hAnsi="Times New Roman" w:cs="Times New Roman"/>
                <w:sz w:val="24"/>
                <w:szCs w:val="24"/>
              </w:rPr>
              <w:t>Тема 5. Движение задним ходом</w:t>
            </w:r>
          </w:p>
        </w:tc>
        <w:tc>
          <w:tcPr>
            <w:tcW w:w="1928" w:type="dxa"/>
            <w:tcBorders>
              <w:top w:val="single" w:sz="4" w:space="0" w:color="auto"/>
              <w:left w:val="single" w:sz="4" w:space="0" w:color="auto"/>
              <w:bottom w:val="single" w:sz="4" w:space="0" w:color="auto"/>
              <w:right w:val="single" w:sz="4" w:space="0" w:color="auto"/>
            </w:tcBorders>
          </w:tcPr>
          <w:p w:rsidR="00D14F96" w:rsidRPr="00EB5A6C" w:rsidRDefault="00D14F96" w:rsidP="009B7ABD">
            <w:pPr>
              <w:pStyle w:val="ConsPlusNormal"/>
              <w:jc w:val="center"/>
              <w:rPr>
                <w:rFonts w:ascii="Times New Roman" w:hAnsi="Times New Roman" w:cs="Times New Roman"/>
                <w:sz w:val="24"/>
                <w:szCs w:val="24"/>
              </w:rPr>
            </w:pPr>
            <w:r w:rsidRPr="00EB5A6C">
              <w:rPr>
                <w:rFonts w:ascii="Times New Roman" w:hAnsi="Times New Roman" w:cs="Times New Roman"/>
                <w:sz w:val="24"/>
                <w:szCs w:val="24"/>
              </w:rPr>
              <w:t>1</w:t>
            </w:r>
          </w:p>
        </w:tc>
      </w:tr>
      <w:tr w:rsidR="00D14F96" w:rsidTr="009B7ABD">
        <w:tc>
          <w:tcPr>
            <w:tcW w:w="7143" w:type="dxa"/>
            <w:tcBorders>
              <w:top w:val="single" w:sz="4" w:space="0" w:color="auto"/>
              <w:left w:val="single" w:sz="4" w:space="0" w:color="auto"/>
              <w:bottom w:val="single" w:sz="4" w:space="0" w:color="auto"/>
              <w:right w:val="single" w:sz="4" w:space="0" w:color="auto"/>
            </w:tcBorders>
          </w:tcPr>
          <w:p w:rsidR="00D14F96" w:rsidRPr="00EB5A6C" w:rsidRDefault="00D14F96" w:rsidP="009B7ABD">
            <w:pPr>
              <w:pStyle w:val="ConsPlusNormal"/>
              <w:rPr>
                <w:rFonts w:ascii="Times New Roman" w:hAnsi="Times New Roman" w:cs="Times New Roman"/>
                <w:sz w:val="24"/>
                <w:szCs w:val="24"/>
              </w:rPr>
            </w:pPr>
            <w:r w:rsidRPr="00EB5A6C">
              <w:rPr>
                <w:rFonts w:ascii="Times New Roman" w:hAnsi="Times New Roman" w:cs="Times New Roman"/>
                <w:sz w:val="24"/>
                <w:szCs w:val="24"/>
              </w:rPr>
              <w:t>Тема 6. Движение в ограниченных проездах, сложное маневрирование</w:t>
            </w:r>
          </w:p>
        </w:tc>
        <w:tc>
          <w:tcPr>
            <w:tcW w:w="1928" w:type="dxa"/>
            <w:tcBorders>
              <w:top w:val="single" w:sz="4" w:space="0" w:color="auto"/>
              <w:left w:val="single" w:sz="4" w:space="0" w:color="auto"/>
              <w:bottom w:val="single" w:sz="4" w:space="0" w:color="auto"/>
              <w:right w:val="single" w:sz="4" w:space="0" w:color="auto"/>
            </w:tcBorders>
          </w:tcPr>
          <w:p w:rsidR="00D14F96" w:rsidRPr="00EB5A6C" w:rsidRDefault="00D14F96" w:rsidP="009B7ABD">
            <w:pPr>
              <w:pStyle w:val="ConsPlusNormal"/>
              <w:jc w:val="center"/>
              <w:rPr>
                <w:rFonts w:ascii="Times New Roman" w:hAnsi="Times New Roman" w:cs="Times New Roman"/>
                <w:sz w:val="24"/>
                <w:szCs w:val="24"/>
              </w:rPr>
            </w:pPr>
            <w:r w:rsidRPr="00EB5A6C">
              <w:rPr>
                <w:rFonts w:ascii="Times New Roman" w:hAnsi="Times New Roman" w:cs="Times New Roman"/>
                <w:sz w:val="24"/>
                <w:szCs w:val="24"/>
              </w:rPr>
              <w:t>5</w:t>
            </w:r>
          </w:p>
        </w:tc>
      </w:tr>
      <w:tr w:rsidR="00D14F96" w:rsidTr="009B7ABD">
        <w:tc>
          <w:tcPr>
            <w:tcW w:w="7143" w:type="dxa"/>
            <w:tcBorders>
              <w:top w:val="single" w:sz="4" w:space="0" w:color="auto"/>
              <w:left w:val="single" w:sz="4" w:space="0" w:color="auto"/>
              <w:bottom w:val="single" w:sz="4" w:space="0" w:color="auto"/>
              <w:right w:val="single" w:sz="4" w:space="0" w:color="auto"/>
            </w:tcBorders>
          </w:tcPr>
          <w:p w:rsidR="00D14F96" w:rsidRPr="00EB5A6C" w:rsidRDefault="00D14F96" w:rsidP="009B7ABD">
            <w:pPr>
              <w:pStyle w:val="ConsPlusNormal"/>
              <w:rPr>
                <w:rFonts w:ascii="Times New Roman" w:hAnsi="Times New Roman" w:cs="Times New Roman"/>
                <w:sz w:val="24"/>
                <w:szCs w:val="24"/>
              </w:rPr>
            </w:pPr>
            <w:r w:rsidRPr="00EB5A6C">
              <w:rPr>
                <w:rFonts w:ascii="Times New Roman" w:hAnsi="Times New Roman" w:cs="Times New Roman"/>
                <w:sz w:val="24"/>
                <w:szCs w:val="24"/>
              </w:rPr>
              <w:t>Тема 7. Движение с прицепом</w:t>
            </w:r>
          </w:p>
        </w:tc>
        <w:tc>
          <w:tcPr>
            <w:tcW w:w="1928" w:type="dxa"/>
            <w:tcBorders>
              <w:top w:val="single" w:sz="4" w:space="0" w:color="auto"/>
              <w:left w:val="single" w:sz="4" w:space="0" w:color="auto"/>
              <w:bottom w:val="single" w:sz="4" w:space="0" w:color="auto"/>
              <w:right w:val="single" w:sz="4" w:space="0" w:color="auto"/>
            </w:tcBorders>
          </w:tcPr>
          <w:p w:rsidR="00D14F96" w:rsidRPr="00EB5A6C" w:rsidRDefault="00D14F96" w:rsidP="009B7ABD">
            <w:pPr>
              <w:pStyle w:val="ConsPlusNormal"/>
              <w:jc w:val="center"/>
              <w:rPr>
                <w:rFonts w:ascii="Times New Roman" w:hAnsi="Times New Roman" w:cs="Times New Roman"/>
                <w:sz w:val="24"/>
                <w:szCs w:val="24"/>
              </w:rPr>
            </w:pPr>
            <w:r w:rsidRPr="00EB5A6C">
              <w:rPr>
                <w:rFonts w:ascii="Times New Roman" w:hAnsi="Times New Roman" w:cs="Times New Roman"/>
                <w:sz w:val="24"/>
                <w:szCs w:val="24"/>
              </w:rPr>
              <w:t>2</w:t>
            </w:r>
          </w:p>
        </w:tc>
      </w:tr>
      <w:tr w:rsidR="00D14F96" w:rsidTr="009B7ABD">
        <w:tc>
          <w:tcPr>
            <w:tcW w:w="7143" w:type="dxa"/>
            <w:tcBorders>
              <w:top w:val="single" w:sz="4" w:space="0" w:color="auto"/>
              <w:left w:val="single" w:sz="4" w:space="0" w:color="auto"/>
              <w:bottom w:val="single" w:sz="4" w:space="0" w:color="auto"/>
              <w:right w:val="single" w:sz="4" w:space="0" w:color="auto"/>
            </w:tcBorders>
          </w:tcPr>
          <w:p w:rsidR="00D14F96" w:rsidRPr="00EB5A6C" w:rsidRDefault="00D14F96" w:rsidP="009B7ABD">
            <w:pPr>
              <w:pStyle w:val="ConsPlusNormal"/>
              <w:rPr>
                <w:rFonts w:ascii="Times New Roman" w:hAnsi="Times New Roman" w:cs="Times New Roman"/>
                <w:sz w:val="24"/>
                <w:szCs w:val="24"/>
              </w:rPr>
            </w:pPr>
            <w:r w:rsidRPr="00EB5A6C">
              <w:rPr>
                <w:rFonts w:ascii="Times New Roman" w:hAnsi="Times New Roman" w:cs="Times New Roman"/>
                <w:sz w:val="24"/>
                <w:szCs w:val="24"/>
              </w:rPr>
              <w:t>Итого по разделу:</w:t>
            </w:r>
          </w:p>
        </w:tc>
        <w:tc>
          <w:tcPr>
            <w:tcW w:w="1928" w:type="dxa"/>
            <w:tcBorders>
              <w:top w:val="single" w:sz="4" w:space="0" w:color="auto"/>
              <w:left w:val="single" w:sz="4" w:space="0" w:color="auto"/>
              <w:bottom w:val="single" w:sz="4" w:space="0" w:color="auto"/>
              <w:right w:val="single" w:sz="4" w:space="0" w:color="auto"/>
            </w:tcBorders>
          </w:tcPr>
          <w:p w:rsidR="00D14F96" w:rsidRPr="00EB5A6C" w:rsidRDefault="00D14F96" w:rsidP="009B7ABD">
            <w:pPr>
              <w:pStyle w:val="ConsPlusNormal"/>
              <w:jc w:val="center"/>
              <w:rPr>
                <w:rFonts w:ascii="Times New Roman" w:hAnsi="Times New Roman" w:cs="Times New Roman"/>
                <w:sz w:val="24"/>
                <w:szCs w:val="24"/>
              </w:rPr>
            </w:pPr>
            <w:r w:rsidRPr="00EB5A6C">
              <w:rPr>
                <w:rFonts w:ascii="Times New Roman" w:hAnsi="Times New Roman" w:cs="Times New Roman"/>
                <w:sz w:val="24"/>
                <w:szCs w:val="24"/>
              </w:rPr>
              <w:t>14</w:t>
            </w:r>
          </w:p>
        </w:tc>
      </w:tr>
      <w:tr w:rsidR="00D14F96" w:rsidTr="009B7ABD">
        <w:tc>
          <w:tcPr>
            <w:tcW w:w="9071" w:type="dxa"/>
            <w:gridSpan w:val="2"/>
            <w:tcBorders>
              <w:top w:val="single" w:sz="4" w:space="0" w:color="auto"/>
              <w:left w:val="single" w:sz="4" w:space="0" w:color="auto"/>
              <w:bottom w:val="single" w:sz="4" w:space="0" w:color="auto"/>
              <w:right w:val="single" w:sz="4" w:space="0" w:color="auto"/>
            </w:tcBorders>
          </w:tcPr>
          <w:p w:rsidR="00D14F96" w:rsidRPr="00EB5A6C" w:rsidRDefault="00D14F96" w:rsidP="009B7ABD">
            <w:pPr>
              <w:pStyle w:val="ConsPlusNormal"/>
              <w:jc w:val="center"/>
              <w:outlineLvl w:val="5"/>
              <w:rPr>
                <w:rFonts w:ascii="Times New Roman" w:hAnsi="Times New Roman" w:cs="Times New Roman"/>
                <w:b/>
                <w:sz w:val="24"/>
                <w:szCs w:val="24"/>
              </w:rPr>
            </w:pPr>
            <w:r w:rsidRPr="00EB5A6C">
              <w:rPr>
                <w:rFonts w:ascii="Times New Roman" w:hAnsi="Times New Roman" w:cs="Times New Roman"/>
                <w:b/>
                <w:sz w:val="24"/>
                <w:szCs w:val="24"/>
              </w:rPr>
              <w:t>Раздел 2. Обучение вождению в условиях дорожного движения</w:t>
            </w:r>
          </w:p>
        </w:tc>
      </w:tr>
      <w:tr w:rsidR="00D14F96" w:rsidTr="009B7ABD">
        <w:tc>
          <w:tcPr>
            <w:tcW w:w="7143" w:type="dxa"/>
            <w:tcBorders>
              <w:top w:val="single" w:sz="4" w:space="0" w:color="auto"/>
              <w:left w:val="single" w:sz="4" w:space="0" w:color="auto"/>
              <w:bottom w:val="single" w:sz="4" w:space="0" w:color="auto"/>
              <w:right w:val="single" w:sz="4" w:space="0" w:color="auto"/>
            </w:tcBorders>
          </w:tcPr>
          <w:p w:rsidR="00D14F96" w:rsidRPr="00EB5A6C" w:rsidRDefault="00D14F96" w:rsidP="009B7ABD">
            <w:pPr>
              <w:pStyle w:val="ConsPlusNormal"/>
              <w:rPr>
                <w:rFonts w:ascii="Times New Roman" w:hAnsi="Times New Roman" w:cs="Times New Roman"/>
                <w:sz w:val="24"/>
                <w:szCs w:val="24"/>
              </w:rPr>
            </w:pPr>
            <w:r>
              <w:rPr>
                <w:rFonts w:ascii="Times New Roman" w:hAnsi="Times New Roman" w:cs="Times New Roman"/>
                <w:sz w:val="24"/>
                <w:szCs w:val="24"/>
              </w:rPr>
              <w:t xml:space="preserve">Тема 8. </w:t>
            </w:r>
            <w:r w:rsidRPr="00EB5A6C">
              <w:rPr>
                <w:rFonts w:ascii="Times New Roman" w:hAnsi="Times New Roman" w:cs="Times New Roman"/>
                <w:sz w:val="24"/>
                <w:szCs w:val="24"/>
              </w:rPr>
              <w:t>Вождение по учебным маршрутам</w:t>
            </w:r>
          </w:p>
        </w:tc>
        <w:tc>
          <w:tcPr>
            <w:tcW w:w="1928" w:type="dxa"/>
            <w:tcBorders>
              <w:top w:val="single" w:sz="4" w:space="0" w:color="auto"/>
              <w:left w:val="single" w:sz="4" w:space="0" w:color="auto"/>
              <w:bottom w:val="single" w:sz="4" w:space="0" w:color="auto"/>
              <w:right w:val="single" w:sz="4" w:space="0" w:color="auto"/>
            </w:tcBorders>
          </w:tcPr>
          <w:p w:rsidR="00D14F96" w:rsidRPr="00EB5A6C" w:rsidRDefault="00D14F96" w:rsidP="009B7ABD">
            <w:pPr>
              <w:pStyle w:val="ConsPlusNormal"/>
              <w:jc w:val="center"/>
              <w:rPr>
                <w:rFonts w:ascii="Times New Roman" w:hAnsi="Times New Roman" w:cs="Times New Roman"/>
                <w:sz w:val="24"/>
                <w:szCs w:val="24"/>
              </w:rPr>
            </w:pPr>
            <w:r w:rsidRPr="00EB5A6C">
              <w:rPr>
                <w:rFonts w:ascii="Times New Roman" w:hAnsi="Times New Roman" w:cs="Times New Roman"/>
                <w:sz w:val="24"/>
                <w:szCs w:val="24"/>
              </w:rPr>
              <w:t>24</w:t>
            </w:r>
          </w:p>
        </w:tc>
      </w:tr>
      <w:tr w:rsidR="00D14F96" w:rsidTr="009B7ABD">
        <w:tc>
          <w:tcPr>
            <w:tcW w:w="7143" w:type="dxa"/>
            <w:tcBorders>
              <w:top w:val="single" w:sz="4" w:space="0" w:color="auto"/>
              <w:left w:val="single" w:sz="4" w:space="0" w:color="auto"/>
              <w:bottom w:val="single" w:sz="4" w:space="0" w:color="auto"/>
              <w:right w:val="single" w:sz="4" w:space="0" w:color="auto"/>
            </w:tcBorders>
          </w:tcPr>
          <w:p w:rsidR="00D14F96" w:rsidRPr="00EB5A6C" w:rsidRDefault="00D14F96" w:rsidP="009B7ABD">
            <w:pPr>
              <w:pStyle w:val="ConsPlusNormal"/>
              <w:rPr>
                <w:rFonts w:ascii="Times New Roman" w:hAnsi="Times New Roman" w:cs="Times New Roman"/>
                <w:sz w:val="24"/>
                <w:szCs w:val="24"/>
              </w:rPr>
            </w:pPr>
            <w:r w:rsidRPr="00EB5A6C">
              <w:rPr>
                <w:rFonts w:ascii="Times New Roman" w:hAnsi="Times New Roman" w:cs="Times New Roman"/>
                <w:sz w:val="24"/>
                <w:szCs w:val="24"/>
              </w:rPr>
              <w:t>Итого по разделу:</w:t>
            </w:r>
          </w:p>
        </w:tc>
        <w:tc>
          <w:tcPr>
            <w:tcW w:w="1928" w:type="dxa"/>
            <w:tcBorders>
              <w:top w:val="single" w:sz="4" w:space="0" w:color="auto"/>
              <w:left w:val="single" w:sz="4" w:space="0" w:color="auto"/>
              <w:bottom w:val="single" w:sz="4" w:space="0" w:color="auto"/>
              <w:right w:val="single" w:sz="4" w:space="0" w:color="auto"/>
            </w:tcBorders>
          </w:tcPr>
          <w:p w:rsidR="00D14F96" w:rsidRPr="00EB5A6C" w:rsidRDefault="00D14F96" w:rsidP="009B7ABD">
            <w:pPr>
              <w:pStyle w:val="ConsPlusNormal"/>
              <w:jc w:val="center"/>
              <w:rPr>
                <w:rFonts w:ascii="Times New Roman" w:hAnsi="Times New Roman" w:cs="Times New Roman"/>
                <w:sz w:val="24"/>
                <w:szCs w:val="24"/>
              </w:rPr>
            </w:pPr>
            <w:r w:rsidRPr="00EB5A6C">
              <w:rPr>
                <w:rFonts w:ascii="Times New Roman" w:hAnsi="Times New Roman" w:cs="Times New Roman"/>
                <w:sz w:val="24"/>
                <w:szCs w:val="24"/>
              </w:rPr>
              <w:t>24</w:t>
            </w:r>
          </w:p>
        </w:tc>
      </w:tr>
      <w:tr w:rsidR="00D14F96" w:rsidTr="009B7ABD">
        <w:tc>
          <w:tcPr>
            <w:tcW w:w="7143" w:type="dxa"/>
            <w:tcBorders>
              <w:top w:val="single" w:sz="4" w:space="0" w:color="auto"/>
              <w:left w:val="single" w:sz="4" w:space="0" w:color="auto"/>
              <w:bottom w:val="single" w:sz="4" w:space="0" w:color="auto"/>
              <w:right w:val="single" w:sz="4" w:space="0" w:color="auto"/>
            </w:tcBorders>
          </w:tcPr>
          <w:p w:rsidR="00D14F96" w:rsidRPr="00EB5A6C" w:rsidRDefault="00D14F96" w:rsidP="009B7ABD">
            <w:pPr>
              <w:pStyle w:val="ConsPlusNormal"/>
              <w:rPr>
                <w:rFonts w:ascii="Times New Roman" w:hAnsi="Times New Roman" w:cs="Times New Roman"/>
                <w:sz w:val="24"/>
                <w:szCs w:val="24"/>
              </w:rPr>
            </w:pPr>
            <w:r w:rsidRPr="00EB5A6C">
              <w:rPr>
                <w:rFonts w:ascii="Times New Roman" w:hAnsi="Times New Roman" w:cs="Times New Roman"/>
                <w:sz w:val="24"/>
                <w:szCs w:val="24"/>
              </w:rPr>
              <w:t>Зачет</w:t>
            </w:r>
          </w:p>
        </w:tc>
        <w:tc>
          <w:tcPr>
            <w:tcW w:w="1928" w:type="dxa"/>
            <w:tcBorders>
              <w:top w:val="single" w:sz="4" w:space="0" w:color="auto"/>
              <w:left w:val="single" w:sz="4" w:space="0" w:color="auto"/>
              <w:bottom w:val="single" w:sz="4" w:space="0" w:color="auto"/>
              <w:right w:val="single" w:sz="4" w:space="0" w:color="auto"/>
            </w:tcBorders>
          </w:tcPr>
          <w:p w:rsidR="00D14F96" w:rsidRPr="00EB5A6C" w:rsidRDefault="00D14F96" w:rsidP="009B7ABD">
            <w:pPr>
              <w:pStyle w:val="ConsPlusNormal"/>
              <w:jc w:val="center"/>
              <w:rPr>
                <w:rFonts w:ascii="Times New Roman" w:hAnsi="Times New Roman" w:cs="Times New Roman"/>
                <w:sz w:val="24"/>
                <w:szCs w:val="24"/>
              </w:rPr>
            </w:pPr>
            <w:r w:rsidRPr="00EB5A6C">
              <w:rPr>
                <w:rFonts w:ascii="Times New Roman" w:hAnsi="Times New Roman" w:cs="Times New Roman"/>
                <w:sz w:val="24"/>
                <w:szCs w:val="24"/>
              </w:rPr>
              <w:t>2</w:t>
            </w:r>
          </w:p>
        </w:tc>
      </w:tr>
      <w:tr w:rsidR="00D14F96" w:rsidTr="009B7ABD">
        <w:tc>
          <w:tcPr>
            <w:tcW w:w="7143" w:type="dxa"/>
            <w:tcBorders>
              <w:top w:val="single" w:sz="4" w:space="0" w:color="auto"/>
              <w:left w:val="single" w:sz="4" w:space="0" w:color="auto"/>
              <w:bottom w:val="single" w:sz="4" w:space="0" w:color="auto"/>
              <w:right w:val="single" w:sz="4" w:space="0" w:color="auto"/>
            </w:tcBorders>
          </w:tcPr>
          <w:p w:rsidR="00D14F96" w:rsidRPr="00DA4299" w:rsidRDefault="00D14F96" w:rsidP="009B7ABD">
            <w:pPr>
              <w:pStyle w:val="ConsPlusNormal"/>
              <w:rPr>
                <w:rFonts w:ascii="Times New Roman" w:hAnsi="Times New Roman" w:cs="Times New Roman"/>
                <w:b/>
                <w:sz w:val="24"/>
                <w:szCs w:val="24"/>
              </w:rPr>
            </w:pPr>
            <w:r w:rsidRPr="00DA4299">
              <w:rPr>
                <w:rFonts w:ascii="Times New Roman" w:hAnsi="Times New Roman" w:cs="Times New Roman"/>
                <w:b/>
                <w:sz w:val="24"/>
                <w:szCs w:val="24"/>
              </w:rPr>
              <w:t>Итого:</w:t>
            </w:r>
          </w:p>
        </w:tc>
        <w:tc>
          <w:tcPr>
            <w:tcW w:w="1928" w:type="dxa"/>
            <w:tcBorders>
              <w:top w:val="single" w:sz="4" w:space="0" w:color="auto"/>
              <w:left w:val="single" w:sz="4" w:space="0" w:color="auto"/>
              <w:bottom w:val="single" w:sz="4" w:space="0" w:color="auto"/>
              <w:right w:val="single" w:sz="4" w:space="0" w:color="auto"/>
            </w:tcBorders>
          </w:tcPr>
          <w:p w:rsidR="00D14F96" w:rsidRPr="00DA4299" w:rsidRDefault="00D14F96" w:rsidP="009B7ABD">
            <w:pPr>
              <w:pStyle w:val="ConsPlusNormal"/>
              <w:jc w:val="center"/>
              <w:rPr>
                <w:rFonts w:ascii="Times New Roman" w:hAnsi="Times New Roman" w:cs="Times New Roman"/>
                <w:b/>
                <w:sz w:val="24"/>
                <w:szCs w:val="24"/>
              </w:rPr>
            </w:pPr>
            <w:r w:rsidRPr="00DA4299">
              <w:rPr>
                <w:rFonts w:ascii="Times New Roman" w:hAnsi="Times New Roman" w:cs="Times New Roman"/>
                <w:b/>
                <w:sz w:val="24"/>
                <w:szCs w:val="24"/>
              </w:rPr>
              <w:t>40</w:t>
            </w:r>
          </w:p>
        </w:tc>
      </w:tr>
    </w:tbl>
    <w:p w:rsidR="00D14F96" w:rsidRDefault="00D14F96" w:rsidP="009B7ABD">
      <w:pPr>
        <w:pStyle w:val="ConsPlusNormal"/>
        <w:jc w:val="both"/>
      </w:pPr>
    </w:p>
    <w:p w:rsidR="00D14F96" w:rsidRPr="00DA4299" w:rsidRDefault="00D14F96" w:rsidP="0023507E">
      <w:pPr>
        <w:pStyle w:val="ConsPlusTitle"/>
        <w:ind w:firstLine="540"/>
        <w:jc w:val="both"/>
        <w:outlineLvl w:val="4"/>
        <w:rPr>
          <w:rFonts w:ascii="Times New Roman" w:hAnsi="Times New Roman" w:cs="Times New Roman"/>
        </w:rPr>
      </w:pPr>
      <w:r w:rsidRPr="00DA4299">
        <w:rPr>
          <w:rFonts w:ascii="Times New Roman" w:hAnsi="Times New Roman" w:cs="Times New Roman"/>
        </w:rPr>
        <w:t>Раздел 1. П</w:t>
      </w:r>
      <w:r>
        <w:rPr>
          <w:rFonts w:ascii="Times New Roman" w:hAnsi="Times New Roman" w:cs="Times New Roman"/>
        </w:rPr>
        <w:t>ервоначальное обучение вождению</w:t>
      </w:r>
    </w:p>
    <w:p w:rsidR="00D14F96" w:rsidRDefault="00D14F96" w:rsidP="0023507E">
      <w:pPr>
        <w:pStyle w:val="ConsPlusNormal"/>
        <w:ind w:firstLine="540"/>
        <w:jc w:val="both"/>
        <w:rPr>
          <w:rFonts w:ascii="Times New Roman" w:hAnsi="Times New Roman" w:cs="Times New Roman"/>
          <w:sz w:val="24"/>
          <w:szCs w:val="24"/>
        </w:rPr>
      </w:pPr>
      <w:r w:rsidRPr="00DA4299">
        <w:rPr>
          <w:rFonts w:ascii="Times New Roman" w:hAnsi="Times New Roman" w:cs="Times New Roman"/>
          <w:sz w:val="24"/>
          <w:szCs w:val="24"/>
        </w:rPr>
        <w:t xml:space="preserve">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w:t>
      </w:r>
    </w:p>
    <w:p w:rsidR="00D14F96" w:rsidRDefault="00D14F96" w:rsidP="0023507E">
      <w:pPr>
        <w:pStyle w:val="ConsPlusNormal"/>
        <w:ind w:firstLine="540"/>
        <w:jc w:val="both"/>
        <w:rPr>
          <w:rFonts w:ascii="Times New Roman" w:hAnsi="Times New Roman" w:cs="Times New Roman"/>
          <w:b/>
          <w:sz w:val="24"/>
          <w:szCs w:val="24"/>
        </w:rPr>
      </w:pPr>
      <w:r w:rsidRPr="00DA4299">
        <w:rPr>
          <w:rFonts w:ascii="Times New Roman" w:hAnsi="Times New Roman" w:cs="Times New Roman"/>
          <w:b/>
          <w:sz w:val="24"/>
          <w:szCs w:val="24"/>
        </w:rPr>
        <w:t>Тема 1. Посадка, действия органами управления</w:t>
      </w:r>
    </w:p>
    <w:p w:rsidR="00D14F96" w:rsidRPr="00DA4299" w:rsidRDefault="00D14F96" w:rsidP="002350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Pr="00DA4299">
        <w:rPr>
          <w:rFonts w:ascii="Times New Roman" w:hAnsi="Times New Roman" w:cs="Times New Roman"/>
          <w:sz w:val="24"/>
          <w:szCs w:val="24"/>
        </w:rPr>
        <w:t xml:space="preserve">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w:t>
      </w:r>
      <w:r w:rsidRPr="00DA4299">
        <w:rPr>
          <w:rFonts w:ascii="Times New Roman" w:hAnsi="Times New Roman" w:cs="Times New Roman"/>
          <w:sz w:val="24"/>
          <w:szCs w:val="24"/>
        </w:rPr>
        <w:lastRenderedPageBreak/>
        <w:t>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D14F96" w:rsidRDefault="00D14F96" w:rsidP="0023507E">
      <w:pPr>
        <w:pStyle w:val="ConsPlusNormal"/>
        <w:ind w:firstLine="540"/>
        <w:jc w:val="both"/>
        <w:rPr>
          <w:rFonts w:ascii="Times New Roman" w:hAnsi="Times New Roman" w:cs="Times New Roman"/>
          <w:b/>
          <w:sz w:val="24"/>
          <w:szCs w:val="24"/>
        </w:rPr>
      </w:pPr>
      <w:r w:rsidRPr="00DA4299">
        <w:rPr>
          <w:rFonts w:ascii="Times New Roman" w:hAnsi="Times New Roman" w:cs="Times New Roman"/>
          <w:b/>
          <w:sz w:val="24"/>
          <w:szCs w:val="24"/>
        </w:rPr>
        <w:t>Тема 2. 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p w:rsidR="00D14F96" w:rsidRPr="00DA4299" w:rsidRDefault="00D14F96" w:rsidP="002350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Pr="00DA4299">
        <w:rPr>
          <w:rFonts w:ascii="Times New Roman" w:hAnsi="Times New Roman" w:cs="Times New Roman"/>
          <w:sz w:val="24"/>
          <w:szCs w:val="24"/>
        </w:rPr>
        <w:t>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D14F96" w:rsidRDefault="00D14F96" w:rsidP="0023507E">
      <w:pPr>
        <w:pStyle w:val="ConsPlusNormal"/>
        <w:ind w:firstLine="540"/>
        <w:jc w:val="both"/>
        <w:rPr>
          <w:rFonts w:ascii="Times New Roman" w:hAnsi="Times New Roman" w:cs="Times New Roman"/>
          <w:b/>
          <w:sz w:val="24"/>
          <w:szCs w:val="24"/>
        </w:rPr>
      </w:pPr>
      <w:r w:rsidRPr="00DA4299">
        <w:rPr>
          <w:rFonts w:ascii="Times New Roman" w:hAnsi="Times New Roman" w:cs="Times New Roman"/>
          <w:b/>
          <w:sz w:val="24"/>
          <w:szCs w:val="24"/>
        </w:rPr>
        <w:t>Тема 3. Начало движения, движение по кольцевому маршруту, остановка в заданном месте с применением различных способов торможения</w:t>
      </w:r>
    </w:p>
    <w:p w:rsidR="00D14F96" w:rsidRPr="00DA4299" w:rsidRDefault="00D14F96" w:rsidP="002350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w:t>
      </w:r>
      <w:r w:rsidRPr="00DA4299">
        <w:rPr>
          <w:rFonts w:ascii="Times New Roman" w:hAnsi="Times New Roman" w:cs="Times New Roman"/>
          <w:sz w:val="24"/>
          <w:szCs w:val="24"/>
        </w:rPr>
        <w:t>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D14F96" w:rsidRDefault="00D14F96" w:rsidP="0023507E">
      <w:pPr>
        <w:pStyle w:val="ConsPlusNormal"/>
        <w:ind w:firstLine="540"/>
        <w:jc w:val="both"/>
        <w:rPr>
          <w:rFonts w:ascii="Times New Roman" w:hAnsi="Times New Roman" w:cs="Times New Roman"/>
          <w:b/>
          <w:sz w:val="24"/>
          <w:szCs w:val="24"/>
        </w:rPr>
      </w:pPr>
      <w:r w:rsidRPr="00DA4299">
        <w:rPr>
          <w:rFonts w:ascii="Times New Roman" w:hAnsi="Times New Roman" w:cs="Times New Roman"/>
          <w:b/>
          <w:sz w:val="24"/>
          <w:szCs w:val="24"/>
        </w:rPr>
        <w:t>Тема 4. Повороты в движении, разворот для движения в обратном направлении, проезд перекрестка и пешеходного перехода</w:t>
      </w:r>
    </w:p>
    <w:p w:rsidR="00D14F96" w:rsidRPr="00DA4299" w:rsidRDefault="00D14F96" w:rsidP="002350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w:t>
      </w:r>
      <w:r w:rsidRPr="00DA4299">
        <w:rPr>
          <w:rFonts w:ascii="Times New Roman" w:hAnsi="Times New Roman" w:cs="Times New Roman"/>
          <w:sz w:val="24"/>
          <w:szCs w:val="24"/>
        </w:rPr>
        <w:t>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D14F96" w:rsidRDefault="00D14F96" w:rsidP="0023507E">
      <w:pPr>
        <w:pStyle w:val="ConsPlusNormal"/>
        <w:ind w:firstLine="540"/>
        <w:jc w:val="both"/>
        <w:rPr>
          <w:rFonts w:ascii="Times New Roman" w:hAnsi="Times New Roman" w:cs="Times New Roman"/>
          <w:b/>
          <w:sz w:val="24"/>
          <w:szCs w:val="24"/>
        </w:rPr>
      </w:pPr>
      <w:r w:rsidRPr="00DA4299">
        <w:rPr>
          <w:rFonts w:ascii="Times New Roman" w:hAnsi="Times New Roman" w:cs="Times New Roman"/>
          <w:b/>
          <w:sz w:val="24"/>
          <w:szCs w:val="24"/>
        </w:rPr>
        <w:t>Тема 5. Движение задним ходом</w:t>
      </w:r>
    </w:p>
    <w:p w:rsidR="00D14F96" w:rsidRPr="00DA4299" w:rsidRDefault="00D14F96" w:rsidP="002350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w:t>
      </w:r>
      <w:r w:rsidRPr="00DA4299">
        <w:rPr>
          <w:rFonts w:ascii="Times New Roman" w:hAnsi="Times New Roman" w:cs="Times New Roman"/>
          <w:sz w:val="24"/>
          <w:szCs w:val="24"/>
        </w:rPr>
        <w:t>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D14F96" w:rsidRDefault="00D14F96" w:rsidP="0023507E">
      <w:pPr>
        <w:pStyle w:val="ConsPlusNormal"/>
        <w:ind w:firstLine="540"/>
        <w:jc w:val="both"/>
        <w:rPr>
          <w:rFonts w:ascii="Times New Roman" w:hAnsi="Times New Roman" w:cs="Times New Roman"/>
          <w:b/>
          <w:sz w:val="24"/>
          <w:szCs w:val="24"/>
        </w:rPr>
      </w:pPr>
      <w:r w:rsidRPr="00DA4299">
        <w:rPr>
          <w:rFonts w:ascii="Times New Roman" w:hAnsi="Times New Roman" w:cs="Times New Roman"/>
          <w:b/>
          <w:sz w:val="24"/>
          <w:szCs w:val="24"/>
        </w:rPr>
        <w:t>Тема 6. Движение в ограниченных проездах, сложное маневрирование</w:t>
      </w:r>
    </w:p>
    <w:p w:rsidR="00D14F96" w:rsidRPr="00DA4299" w:rsidRDefault="00D14F96" w:rsidP="002350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Pr="00DA4299">
        <w:rPr>
          <w:rFonts w:ascii="Times New Roman" w:hAnsi="Times New Roman" w:cs="Times New Roman"/>
          <w:sz w:val="24"/>
          <w:szCs w:val="24"/>
        </w:rPr>
        <w:t xml:space="preserve">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w:t>
      </w:r>
      <w:r w:rsidRPr="00DA4299">
        <w:rPr>
          <w:rFonts w:ascii="Times New Roman" w:hAnsi="Times New Roman" w:cs="Times New Roman"/>
          <w:sz w:val="24"/>
          <w:szCs w:val="24"/>
        </w:rPr>
        <w:lastRenderedPageBreak/>
        <w:t>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D14F96" w:rsidRDefault="00D14F96" w:rsidP="0023507E">
      <w:pPr>
        <w:pStyle w:val="ConsPlusNormal"/>
        <w:ind w:firstLine="540"/>
        <w:jc w:val="both"/>
        <w:rPr>
          <w:rFonts w:ascii="Times New Roman" w:hAnsi="Times New Roman" w:cs="Times New Roman"/>
          <w:b/>
          <w:sz w:val="24"/>
          <w:szCs w:val="24"/>
        </w:rPr>
      </w:pPr>
      <w:r w:rsidRPr="00DA4299">
        <w:rPr>
          <w:rFonts w:ascii="Times New Roman" w:hAnsi="Times New Roman" w:cs="Times New Roman"/>
          <w:b/>
          <w:sz w:val="24"/>
          <w:szCs w:val="24"/>
        </w:rPr>
        <w:t>Тема 7. Движение с прицепом</w:t>
      </w:r>
    </w:p>
    <w:p w:rsidR="00D14F96" w:rsidRPr="00DA4299" w:rsidRDefault="00D14F96" w:rsidP="002350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Pr="00DA4299">
        <w:rPr>
          <w:rFonts w:ascii="Times New Roman" w:hAnsi="Times New Roman" w:cs="Times New Roman"/>
          <w:sz w:val="24"/>
          <w:szCs w:val="24"/>
        </w:rPr>
        <w:t>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D14F96" w:rsidRPr="00DA4299" w:rsidRDefault="00D14F96" w:rsidP="0023507E">
      <w:pPr>
        <w:pStyle w:val="ConsPlusNormal"/>
        <w:ind w:firstLine="540"/>
        <w:jc w:val="both"/>
        <w:rPr>
          <w:rFonts w:ascii="Times New Roman" w:hAnsi="Times New Roman" w:cs="Times New Roman"/>
          <w:sz w:val="24"/>
          <w:szCs w:val="24"/>
        </w:rPr>
      </w:pPr>
      <w:r w:rsidRPr="00DA4299">
        <w:rPr>
          <w:rFonts w:ascii="Times New Roman" w:hAnsi="Times New Roman" w:cs="Times New Roman"/>
          <w:sz w:val="24"/>
          <w:szCs w:val="24"/>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rsidR="00D14F96" w:rsidRPr="00DA4299" w:rsidRDefault="00D14F96" w:rsidP="0023507E">
      <w:pPr>
        <w:pStyle w:val="ConsPlusTitle"/>
        <w:ind w:firstLine="540"/>
        <w:jc w:val="both"/>
        <w:outlineLvl w:val="4"/>
        <w:rPr>
          <w:rFonts w:ascii="Times New Roman" w:hAnsi="Times New Roman" w:cs="Times New Roman"/>
        </w:rPr>
      </w:pPr>
      <w:r w:rsidRPr="00DA4299">
        <w:rPr>
          <w:rFonts w:ascii="Times New Roman" w:hAnsi="Times New Roman" w:cs="Times New Roman"/>
        </w:rPr>
        <w:t>Раздел 2. Обучение вождению в условиях дорожного движения.</w:t>
      </w:r>
    </w:p>
    <w:p w:rsidR="00D14F96" w:rsidRPr="0023507E" w:rsidRDefault="00D14F96" w:rsidP="0023507E">
      <w:pPr>
        <w:pStyle w:val="ConsPlusNormal"/>
        <w:ind w:firstLine="540"/>
        <w:jc w:val="both"/>
        <w:rPr>
          <w:rFonts w:ascii="Times New Roman" w:hAnsi="Times New Roman" w:cs="Times New Roman"/>
          <w:b/>
          <w:sz w:val="24"/>
          <w:szCs w:val="24"/>
        </w:rPr>
      </w:pPr>
      <w:r w:rsidRPr="0023507E">
        <w:rPr>
          <w:rFonts w:ascii="Times New Roman" w:hAnsi="Times New Roman" w:cs="Times New Roman"/>
          <w:b/>
          <w:sz w:val="24"/>
          <w:szCs w:val="24"/>
        </w:rPr>
        <w:t>Тема 8. Вождение по учебным маршрутам</w:t>
      </w:r>
    </w:p>
    <w:p w:rsidR="00D14F96" w:rsidRPr="00DA4299" w:rsidRDefault="00D14F96" w:rsidP="0023507E">
      <w:pPr>
        <w:pStyle w:val="ConsPlusNormal"/>
        <w:ind w:firstLine="540"/>
        <w:jc w:val="both"/>
        <w:rPr>
          <w:rFonts w:ascii="Times New Roman" w:hAnsi="Times New Roman" w:cs="Times New Roman"/>
          <w:sz w:val="24"/>
          <w:szCs w:val="24"/>
        </w:rPr>
      </w:pPr>
      <w:r w:rsidRPr="00DA4299">
        <w:rPr>
          <w:rFonts w:ascii="Times New Roman" w:hAnsi="Times New Roman" w:cs="Times New Roman"/>
          <w:sz w:val="24"/>
          <w:szCs w:val="24"/>
        </w:rPr>
        <w:t>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rsidR="00D14F96" w:rsidRPr="00DA4299" w:rsidRDefault="00D14F96" w:rsidP="0023507E">
      <w:pPr>
        <w:pStyle w:val="ConsPlusNormal"/>
        <w:ind w:firstLine="540"/>
        <w:jc w:val="both"/>
        <w:rPr>
          <w:rFonts w:ascii="Times New Roman" w:hAnsi="Times New Roman" w:cs="Times New Roman"/>
          <w:sz w:val="24"/>
          <w:szCs w:val="24"/>
        </w:rPr>
      </w:pPr>
      <w:r w:rsidRPr="00DA4299">
        <w:rPr>
          <w:rFonts w:ascii="Times New Roman" w:hAnsi="Times New Roman" w:cs="Times New Roman"/>
          <w:sz w:val="24"/>
          <w:szCs w:val="24"/>
        </w:rPr>
        <w:t xml:space="preserve">Для обучения вождению в условиях дорожного </w:t>
      </w:r>
      <w:proofErr w:type="gramStart"/>
      <w:r w:rsidRPr="0023507E">
        <w:rPr>
          <w:rFonts w:ascii="Times New Roman" w:hAnsi="Times New Roman" w:cs="Times New Roman"/>
          <w:sz w:val="24"/>
          <w:szCs w:val="24"/>
        </w:rPr>
        <w:t xml:space="preserve">движения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МО ДОСААФ России </w:t>
      </w:r>
      <w:proofErr w:type="spellStart"/>
      <w:r w:rsidR="00460CC4">
        <w:rPr>
          <w:rFonts w:ascii="Times New Roman" w:hAnsi="Times New Roman" w:cs="Times New Roman"/>
          <w:sz w:val="24"/>
          <w:szCs w:val="24"/>
        </w:rPr>
        <w:t>Гиагинского</w:t>
      </w:r>
      <w:proofErr w:type="spellEnd"/>
      <w:r>
        <w:rPr>
          <w:rFonts w:ascii="Times New Roman" w:hAnsi="Times New Roman" w:cs="Times New Roman"/>
          <w:sz w:val="24"/>
          <w:szCs w:val="24"/>
        </w:rPr>
        <w:t xml:space="preserve"> района»</w:t>
      </w:r>
      <w:r w:rsidRPr="0023507E">
        <w:rPr>
          <w:rFonts w:ascii="Times New Roman" w:hAnsi="Times New Roman" w:cs="Times New Roman"/>
          <w:sz w:val="24"/>
          <w:szCs w:val="24"/>
        </w:rPr>
        <w:t xml:space="preserve">  утверждаются маршруты, содержащие соответствующие участки дорог</w:t>
      </w:r>
      <w:r w:rsidRPr="00DA4299">
        <w:rPr>
          <w:rFonts w:ascii="Times New Roman" w:hAnsi="Times New Roman" w:cs="Times New Roman"/>
          <w:sz w:val="24"/>
          <w:szCs w:val="24"/>
        </w:rPr>
        <w:t>.</w:t>
      </w:r>
    </w:p>
    <w:p w:rsidR="00D14F96" w:rsidRPr="00E04B22" w:rsidRDefault="00D14F96" w:rsidP="0010111B">
      <w:pPr>
        <w:pStyle w:val="ConsPlusTitle"/>
        <w:ind w:firstLine="540"/>
        <w:jc w:val="both"/>
        <w:outlineLvl w:val="3"/>
        <w:rPr>
          <w:rFonts w:ascii="Times New Roman" w:hAnsi="Times New Roman" w:cs="Times New Roman"/>
        </w:rPr>
      </w:pPr>
      <w:r w:rsidRPr="00E04B22">
        <w:rPr>
          <w:rFonts w:ascii="Times New Roman" w:hAnsi="Times New Roman" w:cs="Times New Roman"/>
        </w:rPr>
        <w:t xml:space="preserve">Зачет </w:t>
      </w:r>
    </w:p>
    <w:p w:rsidR="00D14F96" w:rsidRPr="00DA4299" w:rsidRDefault="00D14F96" w:rsidP="009B7ABD">
      <w:pPr>
        <w:pStyle w:val="ConsPlusNormal"/>
        <w:jc w:val="both"/>
        <w:rPr>
          <w:rFonts w:ascii="Times New Roman" w:hAnsi="Times New Roman" w:cs="Times New Roman"/>
          <w:sz w:val="24"/>
          <w:szCs w:val="24"/>
        </w:rPr>
      </w:pPr>
    </w:p>
    <w:p w:rsidR="00D14F96" w:rsidRPr="00DA4299" w:rsidRDefault="00D14F96" w:rsidP="009B7ABD">
      <w:pPr>
        <w:pStyle w:val="ConsPlusTitle"/>
        <w:ind w:firstLine="540"/>
        <w:jc w:val="both"/>
        <w:outlineLvl w:val="2"/>
        <w:rPr>
          <w:rFonts w:ascii="Times New Roman" w:hAnsi="Times New Roman" w:cs="Times New Roman"/>
        </w:rPr>
      </w:pPr>
      <w:bookmarkStart w:id="3" w:name="Par14965"/>
      <w:bookmarkEnd w:id="3"/>
      <w:r w:rsidRPr="00DA4299">
        <w:rPr>
          <w:rFonts w:ascii="Times New Roman" w:hAnsi="Times New Roman" w:cs="Times New Roman"/>
        </w:rPr>
        <w:t>3.2. Профессиональный цикл Примерной программы.</w:t>
      </w:r>
    </w:p>
    <w:p w:rsidR="00D14F96" w:rsidRDefault="00D14F96" w:rsidP="009B7ABD">
      <w:pPr>
        <w:pStyle w:val="ConsPlusNormal"/>
        <w:jc w:val="both"/>
      </w:pPr>
    </w:p>
    <w:p w:rsidR="00D14F96" w:rsidRPr="00DA4299" w:rsidRDefault="00D14F96" w:rsidP="00DA4299">
      <w:pPr>
        <w:ind w:firstLine="540"/>
        <w:jc w:val="both"/>
        <w:rPr>
          <w:b/>
        </w:rPr>
      </w:pPr>
      <w:r w:rsidRPr="00DA4299">
        <w:rPr>
          <w:b/>
        </w:rPr>
        <w:t xml:space="preserve">3.2.1. Учебный предмет </w:t>
      </w:r>
      <w:r>
        <w:rPr>
          <w:b/>
        </w:rPr>
        <w:t>«</w:t>
      </w:r>
      <w:r w:rsidRPr="00DA4299">
        <w:rPr>
          <w:b/>
        </w:rPr>
        <w:t>Организация и выполнение грузовых перевозок автомобильным транспортом</w:t>
      </w:r>
      <w:r>
        <w:rPr>
          <w:b/>
        </w:rPr>
        <w:t>»</w:t>
      </w:r>
      <w:r w:rsidRPr="00DA4299">
        <w:rPr>
          <w:b/>
        </w:rPr>
        <w:t>. Учебный план и содержание программы.</w:t>
      </w:r>
    </w:p>
    <w:p w:rsidR="00D14F96" w:rsidRPr="00DA4299" w:rsidRDefault="00D14F96" w:rsidP="00DA4299">
      <w:pPr>
        <w:jc w:val="both"/>
        <w:rPr>
          <w:b/>
        </w:rPr>
      </w:pPr>
    </w:p>
    <w:tbl>
      <w:tblPr>
        <w:tblW w:w="969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80"/>
        <w:gridCol w:w="1440"/>
        <w:gridCol w:w="1800"/>
        <w:gridCol w:w="1779"/>
      </w:tblGrid>
      <w:tr w:rsidR="00D14F96" w:rsidRPr="00155977" w:rsidTr="0023507E">
        <w:tc>
          <w:tcPr>
            <w:tcW w:w="4680" w:type="dxa"/>
            <w:vMerge w:val="restart"/>
            <w:tcMar>
              <w:top w:w="62" w:type="dxa"/>
              <w:left w:w="102" w:type="dxa"/>
              <w:bottom w:w="102" w:type="dxa"/>
              <w:right w:w="62" w:type="dxa"/>
            </w:tcMar>
          </w:tcPr>
          <w:p w:rsidR="00D14F96" w:rsidRPr="00155977" w:rsidRDefault="00D14F96" w:rsidP="00DA4299">
            <w:pPr>
              <w:pStyle w:val="ConsPlusNormal"/>
              <w:jc w:val="center"/>
              <w:rPr>
                <w:rFonts w:ascii="Times New Roman" w:hAnsi="Times New Roman" w:cs="Times New Roman"/>
                <w:b/>
                <w:sz w:val="24"/>
                <w:szCs w:val="24"/>
              </w:rPr>
            </w:pPr>
            <w:r w:rsidRPr="00155977">
              <w:rPr>
                <w:rFonts w:ascii="Times New Roman" w:hAnsi="Times New Roman" w:cs="Times New Roman"/>
                <w:b/>
                <w:sz w:val="24"/>
                <w:szCs w:val="24"/>
              </w:rPr>
              <w:t>Наименование тем</w:t>
            </w:r>
          </w:p>
        </w:tc>
        <w:tc>
          <w:tcPr>
            <w:tcW w:w="5019" w:type="dxa"/>
            <w:gridSpan w:val="3"/>
            <w:tcMar>
              <w:top w:w="62" w:type="dxa"/>
              <w:left w:w="102" w:type="dxa"/>
              <w:bottom w:w="102" w:type="dxa"/>
              <w:right w:w="62" w:type="dxa"/>
            </w:tcMar>
          </w:tcPr>
          <w:p w:rsidR="00D14F96" w:rsidRPr="00155977" w:rsidRDefault="00D14F96" w:rsidP="0023507E">
            <w:pPr>
              <w:pStyle w:val="ConsPlusNormal"/>
              <w:jc w:val="center"/>
              <w:rPr>
                <w:rFonts w:ascii="Times New Roman" w:hAnsi="Times New Roman" w:cs="Times New Roman"/>
                <w:b/>
                <w:sz w:val="24"/>
                <w:szCs w:val="24"/>
              </w:rPr>
            </w:pPr>
            <w:r w:rsidRPr="00155977">
              <w:rPr>
                <w:rFonts w:ascii="Times New Roman" w:hAnsi="Times New Roman" w:cs="Times New Roman"/>
                <w:b/>
                <w:sz w:val="24"/>
                <w:szCs w:val="24"/>
              </w:rPr>
              <w:t>Количество часов</w:t>
            </w:r>
          </w:p>
        </w:tc>
      </w:tr>
      <w:tr w:rsidR="00D14F96" w:rsidRPr="00155977" w:rsidTr="0023507E">
        <w:tc>
          <w:tcPr>
            <w:tcW w:w="4680" w:type="dxa"/>
            <w:vMerge/>
            <w:tcMar>
              <w:top w:w="62" w:type="dxa"/>
              <w:left w:w="102" w:type="dxa"/>
              <w:bottom w:w="102" w:type="dxa"/>
              <w:right w:w="62" w:type="dxa"/>
            </w:tcMar>
          </w:tcPr>
          <w:p w:rsidR="00D14F96" w:rsidRPr="00155977" w:rsidRDefault="00D14F96" w:rsidP="0023507E">
            <w:pPr>
              <w:pStyle w:val="ConsPlusNormal"/>
              <w:jc w:val="both"/>
              <w:rPr>
                <w:rFonts w:ascii="Times New Roman" w:hAnsi="Times New Roman" w:cs="Times New Roman"/>
                <w:b/>
                <w:sz w:val="24"/>
                <w:szCs w:val="24"/>
              </w:rPr>
            </w:pPr>
          </w:p>
        </w:tc>
        <w:tc>
          <w:tcPr>
            <w:tcW w:w="1440" w:type="dxa"/>
            <w:vMerge w:val="restart"/>
            <w:tcMar>
              <w:top w:w="62" w:type="dxa"/>
              <w:left w:w="102" w:type="dxa"/>
              <w:bottom w:w="102" w:type="dxa"/>
              <w:right w:w="62" w:type="dxa"/>
            </w:tcMar>
          </w:tcPr>
          <w:p w:rsidR="00D14F96" w:rsidRPr="00155977" w:rsidRDefault="00D14F96" w:rsidP="0023507E">
            <w:pPr>
              <w:pStyle w:val="ConsPlusNormal"/>
              <w:jc w:val="center"/>
              <w:rPr>
                <w:rFonts w:ascii="Times New Roman" w:hAnsi="Times New Roman" w:cs="Times New Roman"/>
                <w:b/>
                <w:sz w:val="24"/>
                <w:szCs w:val="24"/>
              </w:rPr>
            </w:pPr>
            <w:r w:rsidRPr="00155977">
              <w:rPr>
                <w:rFonts w:ascii="Times New Roman" w:hAnsi="Times New Roman" w:cs="Times New Roman"/>
                <w:b/>
                <w:sz w:val="24"/>
                <w:szCs w:val="24"/>
              </w:rPr>
              <w:t>Всего</w:t>
            </w:r>
          </w:p>
        </w:tc>
        <w:tc>
          <w:tcPr>
            <w:tcW w:w="3579" w:type="dxa"/>
            <w:gridSpan w:val="2"/>
            <w:tcMar>
              <w:top w:w="62" w:type="dxa"/>
              <w:left w:w="102" w:type="dxa"/>
              <w:bottom w:w="102" w:type="dxa"/>
              <w:right w:w="62" w:type="dxa"/>
            </w:tcMar>
          </w:tcPr>
          <w:p w:rsidR="00D14F96" w:rsidRPr="00155977" w:rsidRDefault="00D14F96" w:rsidP="0023507E">
            <w:pPr>
              <w:pStyle w:val="ConsPlusNormal"/>
              <w:jc w:val="center"/>
              <w:rPr>
                <w:rFonts w:ascii="Times New Roman" w:hAnsi="Times New Roman" w:cs="Times New Roman"/>
                <w:b/>
                <w:sz w:val="24"/>
                <w:szCs w:val="24"/>
              </w:rPr>
            </w:pPr>
            <w:r w:rsidRPr="00155977">
              <w:rPr>
                <w:rFonts w:ascii="Times New Roman" w:hAnsi="Times New Roman" w:cs="Times New Roman"/>
                <w:b/>
                <w:sz w:val="24"/>
                <w:szCs w:val="24"/>
              </w:rPr>
              <w:t>В том числе</w:t>
            </w:r>
          </w:p>
        </w:tc>
      </w:tr>
      <w:tr w:rsidR="00D14F96" w:rsidRPr="00155977" w:rsidTr="0023507E">
        <w:tc>
          <w:tcPr>
            <w:tcW w:w="4680" w:type="dxa"/>
            <w:vMerge/>
            <w:tcMar>
              <w:top w:w="62" w:type="dxa"/>
              <w:left w:w="102" w:type="dxa"/>
              <w:bottom w:w="102" w:type="dxa"/>
              <w:right w:w="62" w:type="dxa"/>
            </w:tcMar>
          </w:tcPr>
          <w:p w:rsidR="00D14F96" w:rsidRPr="00155977" w:rsidRDefault="00D14F96" w:rsidP="0023507E">
            <w:pPr>
              <w:pStyle w:val="ConsPlusNormal"/>
              <w:jc w:val="both"/>
              <w:rPr>
                <w:rFonts w:ascii="Times New Roman" w:hAnsi="Times New Roman" w:cs="Times New Roman"/>
                <w:b/>
                <w:sz w:val="24"/>
                <w:szCs w:val="24"/>
              </w:rPr>
            </w:pPr>
          </w:p>
        </w:tc>
        <w:tc>
          <w:tcPr>
            <w:tcW w:w="1440" w:type="dxa"/>
            <w:vMerge/>
            <w:tcMar>
              <w:top w:w="62" w:type="dxa"/>
              <w:left w:w="102" w:type="dxa"/>
              <w:bottom w:w="102" w:type="dxa"/>
              <w:right w:w="62" w:type="dxa"/>
            </w:tcMar>
          </w:tcPr>
          <w:p w:rsidR="00D14F96" w:rsidRPr="00155977" w:rsidRDefault="00D14F96" w:rsidP="0023507E">
            <w:pPr>
              <w:pStyle w:val="ConsPlusNormal"/>
              <w:jc w:val="both"/>
              <w:rPr>
                <w:rFonts w:ascii="Times New Roman" w:hAnsi="Times New Roman" w:cs="Times New Roman"/>
                <w:b/>
                <w:sz w:val="24"/>
                <w:szCs w:val="24"/>
              </w:rPr>
            </w:pPr>
          </w:p>
        </w:tc>
        <w:tc>
          <w:tcPr>
            <w:tcW w:w="1800" w:type="dxa"/>
            <w:tcMar>
              <w:top w:w="62" w:type="dxa"/>
              <w:left w:w="102" w:type="dxa"/>
              <w:bottom w:w="102" w:type="dxa"/>
              <w:right w:w="62" w:type="dxa"/>
            </w:tcMar>
          </w:tcPr>
          <w:p w:rsidR="00D14F96" w:rsidRPr="00155977" w:rsidRDefault="00D14F96" w:rsidP="0023507E">
            <w:pPr>
              <w:pStyle w:val="ConsPlusNormal"/>
              <w:jc w:val="center"/>
              <w:rPr>
                <w:rFonts w:ascii="Times New Roman" w:hAnsi="Times New Roman" w:cs="Times New Roman"/>
                <w:b/>
                <w:sz w:val="24"/>
                <w:szCs w:val="24"/>
              </w:rPr>
            </w:pPr>
            <w:r w:rsidRPr="00155977">
              <w:rPr>
                <w:rFonts w:ascii="Times New Roman" w:hAnsi="Times New Roman" w:cs="Times New Roman"/>
                <w:b/>
                <w:sz w:val="24"/>
                <w:szCs w:val="24"/>
              </w:rPr>
              <w:t>Теоретические занятия</w:t>
            </w:r>
          </w:p>
        </w:tc>
        <w:tc>
          <w:tcPr>
            <w:tcW w:w="1779" w:type="dxa"/>
            <w:tcMar>
              <w:top w:w="62" w:type="dxa"/>
              <w:left w:w="102" w:type="dxa"/>
              <w:bottom w:w="102" w:type="dxa"/>
              <w:right w:w="62" w:type="dxa"/>
            </w:tcMar>
          </w:tcPr>
          <w:p w:rsidR="00D14F96" w:rsidRPr="00155977" w:rsidRDefault="00D14F96" w:rsidP="0023507E">
            <w:pPr>
              <w:pStyle w:val="ConsPlusNormal"/>
              <w:jc w:val="center"/>
              <w:rPr>
                <w:rFonts w:ascii="Times New Roman" w:hAnsi="Times New Roman" w:cs="Times New Roman"/>
                <w:b/>
                <w:sz w:val="24"/>
                <w:szCs w:val="24"/>
              </w:rPr>
            </w:pPr>
            <w:r w:rsidRPr="00155977">
              <w:rPr>
                <w:rFonts w:ascii="Times New Roman" w:hAnsi="Times New Roman" w:cs="Times New Roman"/>
                <w:b/>
                <w:sz w:val="24"/>
                <w:szCs w:val="24"/>
              </w:rPr>
              <w:t>Практические занятия</w:t>
            </w:r>
          </w:p>
        </w:tc>
      </w:tr>
      <w:tr w:rsidR="00D14F96" w:rsidRPr="00155977" w:rsidTr="0023507E">
        <w:tc>
          <w:tcPr>
            <w:tcW w:w="4680" w:type="dxa"/>
            <w:tcMar>
              <w:top w:w="62" w:type="dxa"/>
              <w:left w:w="102" w:type="dxa"/>
              <w:bottom w:w="102" w:type="dxa"/>
              <w:right w:w="62" w:type="dxa"/>
            </w:tcMar>
          </w:tcPr>
          <w:p w:rsidR="00D14F96" w:rsidRPr="00155977" w:rsidRDefault="00D14F96" w:rsidP="0023507E">
            <w:pPr>
              <w:pStyle w:val="ConsPlusNormal"/>
              <w:rPr>
                <w:rFonts w:ascii="Times New Roman" w:hAnsi="Times New Roman" w:cs="Times New Roman"/>
                <w:sz w:val="24"/>
                <w:szCs w:val="24"/>
              </w:rPr>
            </w:pPr>
            <w:r>
              <w:rPr>
                <w:rFonts w:ascii="Times New Roman" w:hAnsi="Times New Roman" w:cs="Times New Roman"/>
                <w:sz w:val="24"/>
                <w:szCs w:val="24"/>
              </w:rPr>
              <w:t xml:space="preserve">Тема 1. </w:t>
            </w:r>
            <w:r w:rsidRPr="00155977">
              <w:rPr>
                <w:rFonts w:ascii="Times New Roman" w:hAnsi="Times New Roman" w:cs="Times New Roman"/>
                <w:sz w:val="24"/>
                <w:szCs w:val="24"/>
              </w:rPr>
              <w:t>Организация грузовых перевозок</w:t>
            </w:r>
          </w:p>
        </w:tc>
        <w:tc>
          <w:tcPr>
            <w:tcW w:w="1440" w:type="dxa"/>
            <w:tcMar>
              <w:top w:w="62" w:type="dxa"/>
              <w:left w:w="102" w:type="dxa"/>
              <w:bottom w:w="102" w:type="dxa"/>
              <w:right w:w="62" w:type="dxa"/>
            </w:tcMar>
          </w:tcPr>
          <w:p w:rsidR="00D14F96" w:rsidRPr="00155977" w:rsidRDefault="00D14F96" w:rsidP="0023507E">
            <w:pPr>
              <w:pStyle w:val="ConsPlusNormal"/>
              <w:jc w:val="center"/>
              <w:rPr>
                <w:rFonts w:ascii="Times New Roman" w:hAnsi="Times New Roman" w:cs="Times New Roman"/>
                <w:sz w:val="24"/>
                <w:szCs w:val="24"/>
              </w:rPr>
            </w:pPr>
            <w:r w:rsidRPr="00155977">
              <w:rPr>
                <w:rFonts w:ascii="Times New Roman" w:hAnsi="Times New Roman" w:cs="Times New Roman"/>
                <w:sz w:val="24"/>
                <w:szCs w:val="24"/>
              </w:rPr>
              <w:t>1</w:t>
            </w:r>
          </w:p>
        </w:tc>
        <w:tc>
          <w:tcPr>
            <w:tcW w:w="1800" w:type="dxa"/>
            <w:tcMar>
              <w:top w:w="62" w:type="dxa"/>
              <w:left w:w="102" w:type="dxa"/>
              <w:bottom w:w="102" w:type="dxa"/>
              <w:right w:w="62" w:type="dxa"/>
            </w:tcMar>
          </w:tcPr>
          <w:p w:rsidR="00D14F96" w:rsidRPr="00155977" w:rsidRDefault="00D14F96" w:rsidP="0023507E">
            <w:pPr>
              <w:pStyle w:val="ConsPlusNormal"/>
              <w:jc w:val="center"/>
              <w:rPr>
                <w:rFonts w:ascii="Times New Roman" w:hAnsi="Times New Roman" w:cs="Times New Roman"/>
                <w:sz w:val="24"/>
                <w:szCs w:val="24"/>
              </w:rPr>
            </w:pPr>
            <w:r w:rsidRPr="00155977">
              <w:rPr>
                <w:rFonts w:ascii="Times New Roman" w:hAnsi="Times New Roman" w:cs="Times New Roman"/>
                <w:sz w:val="24"/>
                <w:szCs w:val="24"/>
              </w:rPr>
              <w:t>1</w:t>
            </w:r>
          </w:p>
        </w:tc>
        <w:tc>
          <w:tcPr>
            <w:tcW w:w="1779" w:type="dxa"/>
            <w:tcMar>
              <w:top w:w="62" w:type="dxa"/>
              <w:left w:w="102" w:type="dxa"/>
              <w:bottom w:w="102" w:type="dxa"/>
              <w:right w:w="62" w:type="dxa"/>
            </w:tcMar>
          </w:tcPr>
          <w:p w:rsidR="00D14F96" w:rsidRPr="00155977" w:rsidRDefault="00D14F96" w:rsidP="0023507E">
            <w:pPr>
              <w:pStyle w:val="ConsPlusNormal"/>
              <w:jc w:val="center"/>
              <w:rPr>
                <w:rFonts w:ascii="Times New Roman" w:hAnsi="Times New Roman" w:cs="Times New Roman"/>
                <w:sz w:val="24"/>
                <w:szCs w:val="24"/>
              </w:rPr>
            </w:pPr>
            <w:r w:rsidRPr="00155977">
              <w:rPr>
                <w:rFonts w:ascii="Times New Roman" w:hAnsi="Times New Roman" w:cs="Times New Roman"/>
                <w:sz w:val="24"/>
                <w:szCs w:val="24"/>
              </w:rPr>
              <w:t>-</w:t>
            </w:r>
          </w:p>
        </w:tc>
      </w:tr>
      <w:tr w:rsidR="00D14F96" w:rsidRPr="00155977" w:rsidTr="0023507E">
        <w:tc>
          <w:tcPr>
            <w:tcW w:w="4680" w:type="dxa"/>
            <w:tcMar>
              <w:top w:w="62" w:type="dxa"/>
              <w:left w:w="102" w:type="dxa"/>
              <w:bottom w:w="102" w:type="dxa"/>
              <w:right w:w="62" w:type="dxa"/>
            </w:tcMar>
          </w:tcPr>
          <w:p w:rsidR="00D14F96" w:rsidRPr="00155977" w:rsidRDefault="00D14F96" w:rsidP="0023507E">
            <w:pPr>
              <w:pStyle w:val="ConsPlusNormal"/>
              <w:rPr>
                <w:rFonts w:ascii="Times New Roman" w:hAnsi="Times New Roman" w:cs="Times New Roman"/>
                <w:sz w:val="24"/>
                <w:szCs w:val="24"/>
              </w:rPr>
            </w:pPr>
            <w:r>
              <w:rPr>
                <w:rFonts w:ascii="Times New Roman" w:hAnsi="Times New Roman" w:cs="Times New Roman"/>
                <w:sz w:val="24"/>
                <w:szCs w:val="24"/>
              </w:rPr>
              <w:t xml:space="preserve">Тема 2. </w:t>
            </w:r>
            <w:r w:rsidRPr="00155977">
              <w:rPr>
                <w:rFonts w:ascii="Times New Roman" w:hAnsi="Times New Roman" w:cs="Times New Roman"/>
                <w:sz w:val="24"/>
                <w:szCs w:val="24"/>
              </w:rPr>
              <w:t>Диспетчерское руководство работой подвижного состава</w:t>
            </w:r>
          </w:p>
        </w:tc>
        <w:tc>
          <w:tcPr>
            <w:tcW w:w="1440" w:type="dxa"/>
            <w:tcMar>
              <w:top w:w="62" w:type="dxa"/>
              <w:left w:w="102" w:type="dxa"/>
              <w:bottom w:w="102" w:type="dxa"/>
              <w:right w:w="62" w:type="dxa"/>
            </w:tcMar>
          </w:tcPr>
          <w:p w:rsidR="00D14F96" w:rsidRPr="00155977" w:rsidRDefault="00D14F96" w:rsidP="0023507E">
            <w:pPr>
              <w:pStyle w:val="ConsPlusNormal"/>
              <w:jc w:val="center"/>
              <w:rPr>
                <w:rFonts w:ascii="Times New Roman" w:hAnsi="Times New Roman" w:cs="Times New Roman"/>
                <w:sz w:val="24"/>
                <w:szCs w:val="24"/>
              </w:rPr>
            </w:pPr>
            <w:r w:rsidRPr="00155977">
              <w:rPr>
                <w:rFonts w:ascii="Times New Roman" w:hAnsi="Times New Roman" w:cs="Times New Roman"/>
                <w:sz w:val="24"/>
                <w:szCs w:val="24"/>
              </w:rPr>
              <w:t>1</w:t>
            </w:r>
          </w:p>
        </w:tc>
        <w:tc>
          <w:tcPr>
            <w:tcW w:w="1800" w:type="dxa"/>
            <w:tcMar>
              <w:top w:w="62" w:type="dxa"/>
              <w:left w:w="102" w:type="dxa"/>
              <w:bottom w:w="102" w:type="dxa"/>
              <w:right w:w="62" w:type="dxa"/>
            </w:tcMar>
          </w:tcPr>
          <w:p w:rsidR="00D14F96" w:rsidRPr="00155977" w:rsidRDefault="00D14F96" w:rsidP="0023507E">
            <w:pPr>
              <w:pStyle w:val="ConsPlusNormal"/>
              <w:jc w:val="center"/>
              <w:rPr>
                <w:rFonts w:ascii="Times New Roman" w:hAnsi="Times New Roman" w:cs="Times New Roman"/>
                <w:sz w:val="24"/>
                <w:szCs w:val="24"/>
              </w:rPr>
            </w:pPr>
            <w:r w:rsidRPr="00155977">
              <w:rPr>
                <w:rFonts w:ascii="Times New Roman" w:hAnsi="Times New Roman" w:cs="Times New Roman"/>
                <w:sz w:val="24"/>
                <w:szCs w:val="24"/>
              </w:rPr>
              <w:t>1</w:t>
            </w:r>
          </w:p>
        </w:tc>
        <w:tc>
          <w:tcPr>
            <w:tcW w:w="1779" w:type="dxa"/>
            <w:tcMar>
              <w:top w:w="62" w:type="dxa"/>
              <w:left w:w="102" w:type="dxa"/>
              <w:bottom w:w="102" w:type="dxa"/>
              <w:right w:w="62" w:type="dxa"/>
            </w:tcMar>
          </w:tcPr>
          <w:p w:rsidR="00D14F96" w:rsidRPr="00155977" w:rsidRDefault="00D14F96" w:rsidP="0023507E">
            <w:pPr>
              <w:pStyle w:val="ConsPlusNormal"/>
              <w:jc w:val="center"/>
              <w:rPr>
                <w:rFonts w:ascii="Times New Roman" w:hAnsi="Times New Roman" w:cs="Times New Roman"/>
                <w:sz w:val="24"/>
                <w:szCs w:val="24"/>
              </w:rPr>
            </w:pPr>
            <w:r w:rsidRPr="00155977">
              <w:rPr>
                <w:rFonts w:ascii="Times New Roman" w:hAnsi="Times New Roman" w:cs="Times New Roman"/>
                <w:sz w:val="24"/>
                <w:szCs w:val="24"/>
              </w:rPr>
              <w:t>-</w:t>
            </w:r>
          </w:p>
        </w:tc>
      </w:tr>
      <w:tr w:rsidR="00D14F96" w:rsidRPr="00155977" w:rsidTr="0023507E">
        <w:tc>
          <w:tcPr>
            <w:tcW w:w="4680" w:type="dxa"/>
            <w:tcMar>
              <w:top w:w="62" w:type="dxa"/>
              <w:left w:w="102" w:type="dxa"/>
              <w:bottom w:w="102" w:type="dxa"/>
              <w:right w:w="62" w:type="dxa"/>
            </w:tcMar>
          </w:tcPr>
          <w:p w:rsidR="00D14F96" w:rsidRPr="00155977" w:rsidRDefault="00D14F96" w:rsidP="0023507E">
            <w:pPr>
              <w:pStyle w:val="ConsPlusNormal"/>
              <w:rPr>
                <w:rFonts w:ascii="Times New Roman" w:hAnsi="Times New Roman" w:cs="Times New Roman"/>
                <w:sz w:val="24"/>
                <w:szCs w:val="24"/>
              </w:rPr>
            </w:pPr>
            <w:r>
              <w:rPr>
                <w:rFonts w:ascii="Times New Roman" w:hAnsi="Times New Roman" w:cs="Times New Roman"/>
                <w:sz w:val="24"/>
                <w:szCs w:val="24"/>
              </w:rPr>
              <w:t xml:space="preserve">Тема 3. </w:t>
            </w:r>
            <w:r w:rsidRPr="00155977">
              <w:rPr>
                <w:rFonts w:ascii="Times New Roman" w:hAnsi="Times New Roman" w:cs="Times New Roman"/>
                <w:sz w:val="24"/>
                <w:szCs w:val="24"/>
              </w:rPr>
              <w:t xml:space="preserve">Применение </w:t>
            </w:r>
            <w:proofErr w:type="spellStart"/>
            <w:r w:rsidRPr="00155977">
              <w:rPr>
                <w:rFonts w:ascii="Times New Roman" w:hAnsi="Times New Roman" w:cs="Times New Roman"/>
                <w:sz w:val="24"/>
                <w:szCs w:val="24"/>
              </w:rPr>
              <w:t>тахографов</w:t>
            </w:r>
            <w:proofErr w:type="spellEnd"/>
          </w:p>
        </w:tc>
        <w:tc>
          <w:tcPr>
            <w:tcW w:w="1440" w:type="dxa"/>
            <w:tcMar>
              <w:top w:w="62" w:type="dxa"/>
              <w:left w:w="102" w:type="dxa"/>
              <w:bottom w:w="102" w:type="dxa"/>
              <w:right w:w="62" w:type="dxa"/>
            </w:tcMar>
          </w:tcPr>
          <w:p w:rsidR="00D14F96" w:rsidRPr="00155977" w:rsidRDefault="00D14F96" w:rsidP="0023507E">
            <w:pPr>
              <w:pStyle w:val="ConsPlusNormal"/>
              <w:jc w:val="center"/>
              <w:rPr>
                <w:rFonts w:ascii="Times New Roman" w:hAnsi="Times New Roman" w:cs="Times New Roman"/>
                <w:sz w:val="24"/>
                <w:szCs w:val="24"/>
              </w:rPr>
            </w:pPr>
            <w:r w:rsidRPr="00155977">
              <w:rPr>
                <w:rFonts w:ascii="Times New Roman" w:hAnsi="Times New Roman" w:cs="Times New Roman"/>
                <w:sz w:val="24"/>
                <w:szCs w:val="24"/>
              </w:rPr>
              <w:t>4</w:t>
            </w:r>
          </w:p>
        </w:tc>
        <w:tc>
          <w:tcPr>
            <w:tcW w:w="1800" w:type="dxa"/>
            <w:tcMar>
              <w:top w:w="62" w:type="dxa"/>
              <w:left w:w="102" w:type="dxa"/>
              <w:bottom w:w="102" w:type="dxa"/>
              <w:right w:w="62" w:type="dxa"/>
            </w:tcMar>
          </w:tcPr>
          <w:p w:rsidR="00D14F96" w:rsidRPr="00155977" w:rsidRDefault="00D14F96" w:rsidP="0023507E">
            <w:pPr>
              <w:pStyle w:val="ConsPlusNormal"/>
              <w:jc w:val="center"/>
              <w:rPr>
                <w:rFonts w:ascii="Times New Roman" w:hAnsi="Times New Roman" w:cs="Times New Roman"/>
                <w:sz w:val="24"/>
                <w:szCs w:val="24"/>
              </w:rPr>
            </w:pPr>
            <w:r w:rsidRPr="00155977">
              <w:rPr>
                <w:rFonts w:ascii="Times New Roman" w:hAnsi="Times New Roman" w:cs="Times New Roman"/>
                <w:sz w:val="24"/>
                <w:szCs w:val="24"/>
              </w:rPr>
              <w:t>2</w:t>
            </w:r>
          </w:p>
        </w:tc>
        <w:tc>
          <w:tcPr>
            <w:tcW w:w="1779" w:type="dxa"/>
            <w:tcMar>
              <w:top w:w="62" w:type="dxa"/>
              <w:left w:w="102" w:type="dxa"/>
              <w:bottom w:w="102" w:type="dxa"/>
              <w:right w:w="62" w:type="dxa"/>
            </w:tcMar>
          </w:tcPr>
          <w:p w:rsidR="00D14F96" w:rsidRPr="00155977" w:rsidRDefault="00D14F96" w:rsidP="0023507E">
            <w:pPr>
              <w:pStyle w:val="ConsPlusNormal"/>
              <w:jc w:val="center"/>
              <w:rPr>
                <w:rFonts w:ascii="Times New Roman" w:hAnsi="Times New Roman" w:cs="Times New Roman"/>
                <w:sz w:val="24"/>
                <w:szCs w:val="24"/>
              </w:rPr>
            </w:pPr>
            <w:r w:rsidRPr="00155977">
              <w:rPr>
                <w:rFonts w:ascii="Times New Roman" w:hAnsi="Times New Roman" w:cs="Times New Roman"/>
                <w:sz w:val="24"/>
                <w:szCs w:val="24"/>
              </w:rPr>
              <w:t>2</w:t>
            </w:r>
          </w:p>
        </w:tc>
      </w:tr>
      <w:tr w:rsidR="00D14F96" w:rsidRPr="006C2EC3" w:rsidTr="0023507E">
        <w:tc>
          <w:tcPr>
            <w:tcW w:w="4680" w:type="dxa"/>
            <w:tcMar>
              <w:top w:w="62" w:type="dxa"/>
              <w:left w:w="102" w:type="dxa"/>
              <w:bottom w:w="102" w:type="dxa"/>
              <w:right w:w="62" w:type="dxa"/>
            </w:tcMar>
          </w:tcPr>
          <w:p w:rsidR="00D14F96" w:rsidRPr="006C2EC3" w:rsidRDefault="00D14F96" w:rsidP="0023507E">
            <w:pPr>
              <w:pStyle w:val="ConsPlusNormal"/>
              <w:rPr>
                <w:rFonts w:ascii="Times New Roman" w:hAnsi="Times New Roman" w:cs="Times New Roman"/>
                <w:b/>
                <w:sz w:val="24"/>
                <w:szCs w:val="24"/>
              </w:rPr>
            </w:pPr>
            <w:r w:rsidRPr="006C2EC3">
              <w:rPr>
                <w:rFonts w:ascii="Times New Roman" w:hAnsi="Times New Roman" w:cs="Times New Roman"/>
                <w:b/>
                <w:sz w:val="24"/>
                <w:szCs w:val="24"/>
              </w:rPr>
              <w:t>Зачет</w:t>
            </w:r>
          </w:p>
        </w:tc>
        <w:tc>
          <w:tcPr>
            <w:tcW w:w="1440" w:type="dxa"/>
            <w:tcMar>
              <w:top w:w="62" w:type="dxa"/>
              <w:left w:w="102" w:type="dxa"/>
              <w:bottom w:w="102" w:type="dxa"/>
              <w:right w:w="62" w:type="dxa"/>
            </w:tcMar>
          </w:tcPr>
          <w:p w:rsidR="00D14F96" w:rsidRPr="006C2EC3" w:rsidRDefault="00D14F96" w:rsidP="0023507E">
            <w:pPr>
              <w:pStyle w:val="ConsPlusNormal"/>
              <w:jc w:val="center"/>
              <w:rPr>
                <w:rFonts w:ascii="Times New Roman" w:hAnsi="Times New Roman" w:cs="Times New Roman"/>
                <w:b/>
                <w:sz w:val="24"/>
                <w:szCs w:val="24"/>
              </w:rPr>
            </w:pPr>
            <w:r w:rsidRPr="006C2EC3">
              <w:rPr>
                <w:rFonts w:ascii="Times New Roman" w:hAnsi="Times New Roman" w:cs="Times New Roman"/>
                <w:b/>
                <w:sz w:val="24"/>
                <w:szCs w:val="24"/>
              </w:rPr>
              <w:t>1</w:t>
            </w:r>
          </w:p>
        </w:tc>
        <w:tc>
          <w:tcPr>
            <w:tcW w:w="1800" w:type="dxa"/>
            <w:tcMar>
              <w:top w:w="62" w:type="dxa"/>
              <w:left w:w="102" w:type="dxa"/>
              <w:bottom w:w="102" w:type="dxa"/>
              <w:right w:w="62" w:type="dxa"/>
            </w:tcMar>
          </w:tcPr>
          <w:p w:rsidR="00D14F96" w:rsidRPr="006C2EC3" w:rsidRDefault="00D14F96" w:rsidP="0023507E">
            <w:pPr>
              <w:pStyle w:val="ConsPlusNormal"/>
              <w:jc w:val="center"/>
              <w:rPr>
                <w:rFonts w:ascii="Times New Roman" w:hAnsi="Times New Roman" w:cs="Times New Roman"/>
                <w:b/>
                <w:sz w:val="24"/>
                <w:szCs w:val="24"/>
              </w:rPr>
            </w:pPr>
            <w:r w:rsidRPr="006C2EC3">
              <w:rPr>
                <w:rFonts w:ascii="Times New Roman" w:hAnsi="Times New Roman" w:cs="Times New Roman"/>
                <w:b/>
                <w:sz w:val="24"/>
                <w:szCs w:val="24"/>
              </w:rPr>
              <w:t>1</w:t>
            </w:r>
          </w:p>
        </w:tc>
        <w:tc>
          <w:tcPr>
            <w:tcW w:w="1779" w:type="dxa"/>
            <w:tcMar>
              <w:top w:w="62" w:type="dxa"/>
              <w:left w:w="102" w:type="dxa"/>
              <w:bottom w:w="102" w:type="dxa"/>
              <w:right w:w="62" w:type="dxa"/>
            </w:tcMar>
          </w:tcPr>
          <w:p w:rsidR="00D14F96" w:rsidRPr="006C2EC3" w:rsidRDefault="00D14F96" w:rsidP="0023507E">
            <w:pPr>
              <w:pStyle w:val="ConsPlusNormal"/>
              <w:jc w:val="center"/>
              <w:rPr>
                <w:rFonts w:ascii="Times New Roman" w:hAnsi="Times New Roman" w:cs="Times New Roman"/>
                <w:b/>
                <w:sz w:val="24"/>
                <w:szCs w:val="24"/>
              </w:rPr>
            </w:pPr>
            <w:r w:rsidRPr="006C2EC3">
              <w:rPr>
                <w:rFonts w:ascii="Times New Roman" w:hAnsi="Times New Roman" w:cs="Times New Roman"/>
                <w:b/>
                <w:sz w:val="24"/>
                <w:szCs w:val="24"/>
              </w:rPr>
              <w:t>-</w:t>
            </w:r>
          </w:p>
        </w:tc>
      </w:tr>
      <w:tr w:rsidR="00D14F96" w:rsidRPr="00155977" w:rsidTr="0023507E">
        <w:tc>
          <w:tcPr>
            <w:tcW w:w="4680" w:type="dxa"/>
            <w:tcMar>
              <w:top w:w="62" w:type="dxa"/>
              <w:left w:w="102" w:type="dxa"/>
              <w:bottom w:w="102" w:type="dxa"/>
              <w:right w:w="62" w:type="dxa"/>
            </w:tcMar>
          </w:tcPr>
          <w:p w:rsidR="00D14F96" w:rsidRPr="00155977" w:rsidRDefault="00D14F96" w:rsidP="0023507E">
            <w:pPr>
              <w:pStyle w:val="ConsPlusNormal"/>
              <w:rPr>
                <w:rFonts w:ascii="Times New Roman" w:hAnsi="Times New Roman" w:cs="Times New Roman"/>
                <w:b/>
                <w:sz w:val="24"/>
                <w:szCs w:val="24"/>
              </w:rPr>
            </w:pPr>
            <w:r w:rsidRPr="00155977">
              <w:rPr>
                <w:rFonts w:ascii="Times New Roman" w:hAnsi="Times New Roman" w:cs="Times New Roman"/>
                <w:b/>
                <w:sz w:val="24"/>
                <w:szCs w:val="24"/>
              </w:rPr>
              <w:t>Итого:</w:t>
            </w:r>
          </w:p>
        </w:tc>
        <w:tc>
          <w:tcPr>
            <w:tcW w:w="1440" w:type="dxa"/>
            <w:tcMar>
              <w:top w:w="62" w:type="dxa"/>
              <w:left w:w="102" w:type="dxa"/>
              <w:bottom w:w="102" w:type="dxa"/>
              <w:right w:w="62" w:type="dxa"/>
            </w:tcMar>
          </w:tcPr>
          <w:p w:rsidR="00D14F96" w:rsidRPr="00155977" w:rsidRDefault="00D14F96" w:rsidP="0023507E">
            <w:pPr>
              <w:pStyle w:val="ConsPlusNormal"/>
              <w:jc w:val="center"/>
              <w:rPr>
                <w:rFonts w:ascii="Times New Roman" w:hAnsi="Times New Roman" w:cs="Times New Roman"/>
                <w:b/>
                <w:sz w:val="24"/>
                <w:szCs w:val="24"/>
              </w:rPr>
            </w:pPr>
            <w:r>
              <w:rPr>
                <w:rFonts w:ascii="Times New Roman" w:hAnsi="Times New Roman" w:cs="Times New Roman"/>
                <w:b/>
                <w:sz w:val="24"/>
                <w:szCs w:val="24"/>
              </w:rPr>
              <w:t>7</w:t>
            </w:r>
          </w:p>
        </w:tc>
        <w:tc>
          <w:tcPr>
            <w:tcW w:w="1800" w:type="dxa"/>
            <w:tcMar>
              <w:top w:w="62" w:type="dxa"/>
              <w:left w:w="102" w:type="dxa"/>
              <w:bottom w:w="102" w:type="dxa"/>
              <w:right w:w="62" w:type="dxa"/>
            </w:tcMar>
          </w:tcPr>
          <w:p w:rsidR="00D14F96" w:rsidRPr="00155977" w:rsidRDefault="00D14F96" w:rsidP="0023507E">
            <w:pPr>
              <w:pStyle w:val="ConsPlusNormal"/>
              <w:jc w:val="center"/>
              <w:rPr>
                <w:rFonts w:ascii="Times New Roman" w:hAnsi="Times New Roman" w:cs="Times New Roman"/>
                <w:b/>
                <w:sz w:val="24"/>
                <w:szCs w:val="24"/>
              </w:rPr>
            </w:pPr>
            <w:r>
              <w:rPr>
                <w:rFonts w:ascii="Times New Roman" w:hAnsi="Times New Roman" w:cs="Times New Roman"/>
                <w:b/>
                <w:sz w:val="24"/>
                <w:szCs w:val="24"/>
              </w:rPr>
              <w:t>5</w:t>
            </w:r>
          </w:p>
        </w:tc>
        <w:tc>
          <w:tcPr>
            <w:tcW w:w="1779" w:type="dxa"/>
            <w:tcMar>
              <w:top w:w="62" w:type="dxa"/>
              <w:left w:w="102" w:type="dxa"/>
              <w:bottom w:w="102" w:type="dxa"/>
              <w:right w:w="62" w:type="dxa"/>
            </w:tcMar>
          </w:tcPr>
          <w:p w:rsidR="00D14F96" w:rsidRPr="00155977" w:rsidRDefault="00D14F96" w:rsidP="0023507E">
            <w:pPr>
              <w:pStyle w:val="ConsPlusNormal"/>
              <w:jc w:val="center"/>
              <w:rPr>
                <w:rFonts w:ascii="Times New Roman" w:hAnsi="Times New Roman" w:cs="Times New Roman"/>
                <w:b/>
                <w:sz w:val="24"/>
                <w:szCs w:val="24"/>
              </w:rPr>
            </w:pPr>
            <w:r w:rsidRPr="00155977">
              <w:rPr>
                <w:rFonts w:ascii="Times New Roman" w:hAnsi="Times New Roman" w:cs="Times New Roman"/>
                <w:b/>
                <w:sz w:val="24"/>
                <w:szCs w:val="24"/>
              </w:rPr>
              <w:t>2</w:t>
            </w:r>
          </w:p>
        </w:tc>
      </w:tr>
    </w:tbl>
    <w:p w:rsidR="00D14F96" w:rsidRDefault="00D14F96" w:rsidP="009B7ABD">
      <w:pPr>
        <w:pStyle w:val="ConsPlusTitle"/>
        <w:ind w:firstLine="540"/>
        <w:jc w:val="both"/>
        <w:outlineLvl w:val="3"/>
      </w:pPr>
    </w:p>
    <w:p w:rsidR="00D14F96" w:rsidRPr="0023507E" w:rsidRDefault="00D14F96" w:rsidP="0023507E">
      <w:pPr>
        <w:pStyle w:val="ConsPlusNormal"/>
        <w:ind w:firstLine="540"/>
        <w:jc w:val="both"/>
        <w:rPr>
          <w:rFonts w:ascii="Times New Roman" w:hAnsi="Times New Roman" w:cs="Times New Roman"/>
          <w:b/>
          <w:sz w:val="24"/>
          <w:szCs w:val="24"/>
        </w:rPr>
      </w:pPr>
      <w:r w:rsidRPr="0023507E">
        <w:rPr>
          <w:rFonts w:ascii="Times New Roman" w:hAnsi="Times New Roman" w:cs="Times New Roman"/>
          <w:b/>
          <w:sz w:val="24"/>
          <w:szCs w:val="24"/>
        </w:rPr>
        <w:t>Тема 1. Организация грузовых перевозок</w:t>
      </w:r>
    </w:p>
    <w:p w:rsidR="00D14F96" w:rsidRPr="0023507E" w:rsidRDefault="00D14F96" w:rsidP="0023507E">
      <w:pPr>
        <w:pStyle w:val="ConsPlusNormal"/>
        <w:ind w:firstLine="540"/>
        <w:jc w:val="both"/>
        <w:rPr>
          <w:rFonts w:ascii="Times New Roman" w:hAnsi="Times New Roman" w:cs="Times New Roman"/>
          <w:sz w:val="24"/>
          <w:szCs w:val="24"/>
        </w:rPr>
      </w:pPr>
      <w:r w:rsidRPr="0023507E">
        <w:rPr>
          <w:rFonts w:ascii="Times New Roman" w:hAnsi="Times New Roman" w:cs="Times New Roman"/>
          <w:sz w:val="24"/>
          <w:szCs w:val="24"/>
        </w:rPr>
        <w:t xml:space="preserve">Централизованные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крепления грузовых мест, багажа в кузове автомобиля, опасность и последствия </w:t>
      </w:r>
      <w:r w:rsidRPr="0023507E">
        <w:rPr>
          <w:rFonts w:ascii="Times New Roman" w:hAnsi="Times New Roman" w:cs="Times New Roman"/>
          <w:sz w:val="24"/>
          <w:szCs w:val="24"/>
        </w:rPr>
        <w:lastRenderedPageBreak/>
        <w:t>перемещения груза; принципы организации перевозок массовых навалочных и сыпучих грузов; перевозка крупногабаритных и тяжеловесных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D14F96" w:rsidRPr="0023507E" w:rsidRDefault="00D14F96" w:rsidP="0023507E">
      <w:pPr>
        <w:pStyle w:val="ConsPlusNormal"/>
        <w:ind w:firstLine="540"/>
        <w:jc w:val="both"/>
        <w:rPr>
          <w:rFonts w:ascii="Times New Roman" w:hAnsi="Times New Roman" w:cs="Times New Roman"/>
          <w:sz w:val="24"/>
          <w:szCs w:val="24"/>
        </w:rPr>
      </w:pPr>
      <w:r w:rsidRPr="0023507E">
        <w:rPr>
          <w:rFonts w:ascii="Times New Roman" w:hAnsi="Times New Roman" w:cs="Times New Roman"/>
          <w:b/>
          <w:sz w:val="24"/>
          <w:szCs w:val="24"/>
        </w:rPr>
        <w:t>Тема 2. Диспетчерское руководство работой подвижного состава</w:t>
      </w:r>
    </w:p>
    <w:p w:rsidR="00D14F96" w:rsidRPr="0023507E" w:rsidRDefault="00D14F96" w:rsidP="0023507E">
      <w:pPr>
        <w:pStyle w:val="ConsPlusNormal"/>
        <w:ind w:firstLine="540"/>
        <w:jc w:val="both"/>
        <w:rPr>
          <w:rFonts w:ascii="Times New Roman" w:hAnsi="Times New Roman" w:cs="Times New Roman"/>
          <w:sz w:val="24"/>
          <w:szCs w:val="24"/>
        </w:rPr>
      </w:pPr>
      <w:r w:rsidRPr="0023507E">
        <w:rPr>
          <w:rFonts w:ascii="Times New Roman" w:hAnsi="Times New Roman" w:cs="Times New Roman"/>
          <w:sz w:val="24"/>
          <w:szCs w:val="24"/>
        </w:rPr>
        <w:t>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D14F96" w:rsidRPr="0023507E" w:rsidRDefault="00D14F96" w:rsidP="0023507E">
      <w:pPr>
        <w:pStyle w:val="ConsPlusNormal"/>
        <w:ind w:firstLine="540"/>
        <w:jc w:val="both"/>
        <w:rPr>
          <w:rFonts w:ascii="Times New Roman" w:hAnsi="Times New Roman" w:cs="Times New Roman"/>
          <w:b/>
          <w:sz w:val="24"/>
          <w:szCs w:val="24"/>
        </w:rPr>
      </w:pPr>
      <w:r w:rsidRPr="0023507E">
        <w:rPr>
          <w:rFonts w:ascii="Times New Roman" w:hAnsi="Times New Roman" w:cs="Times New Roman"/>
          <w:b/>
          <w:sz w:val="24"/>
          <w:szCs w:val="24"/>
        </w:rPr>
        <w:t xml:space="preserve">Тема 3. Применение </w:t>
      </w:r>
      <w:proofErr w:type="spellStart"/>
      <w:r w:rsidRPr="0023507E">
        <w:rPr>
          <w:rFonts w:ascii="Times New Roman" w:hAnsi="Times New Roman" w:cs="Times New Roman"/>
          <w:b/>
          <w:sz w:val="24"/>
          <w:szCs w:val="24"/>
        </w:rPr>
        <w:t>тахографов</w:t>
      </w:r>
      <w:proofErr w:type="spellEnd"/>
    </w:p>
    <w:p w:rsidR="00D14F96" w:rsidRPr="0023507E" w:rsidRDefault="00D14F96" w:rsidP="0023507E">
      <w:pPr>
        <w:pStyle w:val="ConsPlusNormal"/>
        <w:ind w:firstLine="540"/>
        <w:jc w:val="both"/>
        <w:rPr>
          <w:rFonts w:ascii="Times New Roman" w:hAnsi="Times New Roman" w:cs="Times New Roman"/>
          <w:sz w:val="24"/>
          <w:szCs w:val="24"/>
        </w:rPr>
      </w:pPr>
      <w:r w:rsidRPr="0023507E">
        <w:rPr>
          <w:rFonts w:ascii="Times New Roman" w:hAnsi="Times New Roman" w:cs="Times New Roman"/>
          <w:sz w:val="24"/>
          <w:szCs w:val="24"/>
        </w:rPr>
        <w:t>Виды контрольных устройств (</w:t>
      </w:r>
      <w:proofErr w:type="spellStart"/>
      <w:r w:rsidRPr="0023507E">
        <w:rPr>
          <w:rFonts w:ascii="Times New Roman" w:hAnsi="Times New Roman" w:cs="Times New Roman"/>
          <w:sz w:val="24"/>
          <w:szCs w:val="24"/>
        </w:rPr>
        <w:t>тахографов</w:t>
      </w:r>
      <w:proofErr w:type="spellEnd"/>
      <w:r w:rsidRPr="0023507E">
        <w:rPr>
          <w:rFonts w:ascii="Times New Roman" w:hAnsi="Times New Roman" w:cs="Times New Roman"/>
          <w:sz w:val="24"/>
          <w:szCs w:val="24"/>
        </w:rPr>
        <w:t>), допущенных к применению для целей государственного контроля (надзора) за режимом труда и отдыха водителей на территории Российской Федерации; характеристики и функции технических устройств (</w:t>
      </w:r>
      <w:proofErr w:type="spellStart"/>
      <w:r w:rsidRPr="0023507E">
        <w:rPr>
          <w:rFonts w:ascii="Times New Roman" w:hAnsi="Times New Roman" w:cs="Times New Roman"/>
          <w:sz w:val="24"/>
          <w:szCs w:val="24"/>
        </w:rPr>
        <w:t>тахографов</w:t>
      </w:r>
      <w:proofErr w:type="spellEnd"/>
      <w:r w:rsidRPr="0023507E">
        <w:rPr>
          <w:rFonts w:ascii="Times New Roman" w:hAnsi="Times New Roman" w:cs="Times New Roman"/>
          <w:sz w:val="24"/>
          <w:szCs w:val="24"/>
        </w:rPr>
        <w:t xml:space="preserve">), применяемых для контроля за режимами труда и отдыха водителей; технические, конструктивные и эксплуатационные характеристики контрольных устройств различных типов (аналоговых, цифровых). Правила использования контрольного устройства; порядок применения карт, используемых в цифровых устройствах контроля за режимом труда и отдыха водителей; техническое обслуживание контрольных устройств, устанавливаемых на транспортных средствах; выявление неисправностей контрольных устройств. Практическое занятие по применению </w:t>
      </w:r>
      <w:proofErr w:type="spellStart"/>
      <w:r w:rsidRPr="0023507E">
        <w:rPr>
          <w:rFonts w:ascii="Times New Roman" w:hAnsi="Times New Roman" w:cs="Times New Roman"/>
          <w:sz w:val="24"/>
          <w:szCs w:val="24"/>
        </w:rPr>
        <w:t>тахографа</w:t>
      </w:r>
      <w:proofErr w:type="spellEnd"/>
      <w:r w:rsidRPr="0023507E">
        <w:rPr>
          <w:rFonts w:ascii="Times New Roman" w:hAnsi="Times New Roman" w:cs="Times New Roman"/>
          <w:sz w:val="24"/>
          <w:szCs w:val="24"/>
        </w:rPr>
        <w:t>.</w:t>
      </w:r>
    </w:p>
    <w:p w:rsidR="00D14F96" w:rsidRPr="00E04B22" w:rsidRDefault="00D14F96" w:rsidP="0010111B">
      <w:pPr>
        <w:pStyle w:val="ConsPlusTitle"/>
        <w:ind w:firstLine="540"/>
        <w:jc w:val="both"/>
        <w:outlineLvl w:val="3"/>
        <w:rPr>
          <w:rFonts w:ascii="Times New Roman" w:hAnsi="Times New Roman" w:cs="Times New Roman"/>
        </w:rPr>
      </w:pPr>
      <w:r w:rsidRPr="00E04B22">
        <w:rPr>
          <w:rFonts w:ascii="Times New Roman" w:hAnsi="Times New Roman" w:cs="Times New Roman"/>
        </w:rPr>
        <w:t xml:space="preserve">Зачет </w:t>
      </w:r>
    </w:p>
    <w:p w:rsidR="00D14F96" w:rsidRPr="0023507E" w:rsidRDefault="00D14F96" w:rsidP="0023507E">
      <w:pPr>
        <w:pStyle w:val="ConsPlusNormal"/>
        <w:jc w:val="both"/>
        <w:rPr>
          <w:rFonts w:ascii="Times New Roman" w:hAnsi="Times New Roman" w:cs="Times New Roman"/>
          <w:sz w:val="24"/>
          <w:szCs w:val="24"/>
        </w:rPr>
      </w:pPr>
    </w:p>
    <w:p w:rsidR="00D14F96" w:rsidRPr="00595002" w:rsidRDefault="00D14F96" w:rsidP="0010111B">
      <w:pPr>
        <w:pStyle w:val="ConsPlusTitle"/>
        <w:ind w:firstLine="567"/>
        <w:outlineLvl w:val="1"/>
        <w:rPr>
          <w:rFonts w:ascii="Times New Roman" w:hAnsi="Times New Roman" w:cs="Times New Roman"/>
        </w:rPr>
      </w:pPr>
      <w:r w:rsidRPr="00595002">
        <w:rPr>
          <w:rFonts w:ascii="Times New Roman" w:hAnsi="Times New Roman" w:cs="Times New Roman"/>
        </w:rPr>
        <w:t>4. Планируемые результаты освоения Примерной программы</w:t>
      </w:r>
    </w:p>
    <w:p w:rsidR="00D14F96" w:rsidRPr="00595002" w:rsidRDefault="00D14F96" w:rsidP="009B7ABD">
      <w:pPr>
        <w:pStyle w:val="ConsPlusNormal"/>
        <w:jc w:val="both"/>
        <w:rPr>
          <w:rFonts w:ascii="Times New Roman" w:hAnsi="Times New Roman" w:cs="Times New Roman"/>
        </w:rPr>
      </w:pPr>
    </w:p>
    <w:p w:rsidR="00D14F96" w:rsidRPr="00595002" w:rsidRDefault="00D14F96" w:rsidP="00577189">
      <w:pPr>
        <w:pStyle w:val="ConsPlusNormal"/>
        <w:ind w:firstLine="540"/>
        <w:jc w:val="both"/>
        <w:rPr>
          <w:rFonts w:ascii="Times New Roman" w:hAnsi="Times New Roman" w:cs="Times New Roman"/>
          <w:sz w:val="24"/>
          <w:szCs w:val="24"/>
          <w:u w:val="single"/>
        </w:rPr>
      </w:pPr>
      <w:r w:rsidRPr="00595002">
        <w:rPr>
          <w:rFonts w:ascii="Times New Roman" w:hAnsi="Times New Roman" w:cs="Times New Roman"/>
          <w:sz w:val="24"/>
          <w:szCs w:val="24"/>
        </w:rPr>
        <w:t xml:space="preserve">В результате освоения образовательной программы обучающиеся </w:t>
      </w:r>
      <w:r w:rsidRPr="00595002">
        <w:rPr>
          <w:rFonts w:ascii="Times New Roman" w:hAnsi="Times New Roman" w:cs="Times New Roman"/>
          <w:sz w:val="24"/>
          <w:szCs w:val="24"/>
          <w:u w:val="single"/>
        </w:rPr>
        <w:t>должны знать:</w:t>
      </w:r>
    </w:p>
    <w:p w:rsidR="00D14F96" w:rsidRDefault="00D14F96" w:rsidP="00287533">
      <w:pPr>
        <w:pStyle w:val="ConsPlusNormal"/>
        <w:ind w:firstLine="567"/>
        <w:jc w:val="both"/>
        <w:rPr>
          <w:rFonts w:ascii="Times New Roman" w:hAnsi="Times New Roman" w:cs="Times New Roman"/>
          <w:sz w:val="24"/>
          <w:szCs w:val="24"/>
        </w:rPr>
      </w:pPr>
      <w:r w:rsidRPr="00595002">
        <w:rPr>
          <w:rFonts w:ascii="Times New Roman" w:hAnsi="Times New Roman" w:cs="Times New Roman"/>
          <w:sz w:val="24"/>
          <w:szCs w:val="24"/>
        </w:rPr>
        <w:t xml:space="preserve">- </w:t>
      </w:r>
      <w:hyperlink r:id="rId7" w:history="1">
        <w:r w:rsidRPr="00287533">
          <w:rPr>
            <w:rFonts w:ascii="Times New Roman" w:hAnsi="Times New Roman" w:cs="Times New Roman"/>
            <w:sz w:val="24"/>
            <w:szCs w:val="24"/>
          </w:rPr>
          <w:t>Правила</w:t>
        </w:r>
      </w:hyperlink>
      <w:r w:rsidRPr="00595002">
        <w:rPr>
          <w:rFonts w:ascii="Times New Roman" w:hAnsi="Times New Roman" w:cs="Times New Roman"/>
          <w:sz w:val="24"/>
          <w:szCs w:val="24"/>
        </w:rPr>
        <w:t xml:space="preserve"> дорожного движения;</w:t>
      </w:r>
    </w:p>
    <w:p w:rsidR="00D14F96" w:rsidRDefault="00D14F96" w:rsidP="00287533">
      <w:pPr>
        <w:pStyle w:val="ConsPlusNormal"/>
        <w:ind w:firstLine="567"/>
        <w:jc w:val="both"/>
        <w:rPr>
          <w:rFonts w:ascii="Times New Roman" w:hAnsi="Times New Roman" w:cs="Times New Roman"/>
          <w:sz w:val="24"/>
          <w:szCs w:val="24"/>
        </w:rPr>
      </w:pPr>
      <w:r w:rsidRPr="00595002">
        <w:rPr>
          <w:rFonts w:ascii="Times New Roman" w:hAnsi="Times New Roman" w:cs="Times New Roman"/>
          <w:sz w:val="24"/>
          <w:szCs w:val="24"/>
        </w:rPr>
        <w:t>- основы законодательства Российской Федерации в сфере дорожного движения и перевозок грузов;</w:t>
      </w:r>
    </w:p>
    <w:p w:rsidR="00D14F96" w:rsidRDefault="00D14F96" w:rsidP="00287533">
      <w:pPr>
        <w:pStyle w:val="ConsPlusNormal"/>
        <w:ind w:firstLine="567"/>
        <w:jc w:val="both"/>
        <w:rPr>
          <w:rFonts w:ascii="Times New Roman" w:hAnsi="Times New Roman" w:cs="Times New Roman"/>
          <w:sz w:val="24"/>
          <w:szCs w:val="24"/>
        </w:rPr>
      </w:pPr>
      <w:r w:rsidRPr="00595002">
        <w:rPr>
          <w:rFonts w:ascii="Times New Roman" w:hAnsi="Times New Roman" w:cs="Times New Roman"/>
          <w:sz w:val="24"/>
          <w:szCs w:val="24"/>
        </w:rPr>
        <w:t>- нормативные правовые акты в области обеспечения безопасности дорожного движения;</w:t>
      </w:r>
    </w:p>
    <w:p w:rsidR="00D14F96" w:rsidRDefault="00D14F96" w:rsidP="00287533">
      <w:pPr>
        <w:pStyle w:val="ConsPlusNormal"/>
        <w:ind w:firstLine="567"/>
        <w:jc w:val="both"/>
        <w:rPr>
          <w:rFonts w:ascii="Times New Roman" w:hAnsi="Times New Roman" w:cs="Times New Roman"/>
          <w:sz w:val="24"/>
          <w:szCs w:val="24"/>
        </w:rPr>
      </w:pPr>
      <w:r w:rsidRPr="00595002">
        <w:rPr>
          <w:rFonts w:ascii="Times New Roman" w:hAnsi="Times New Roman" w:cs="Times New Roman"/>
          <w:sz w:val="24"/>
          <w:szCs w:val="24"/>
        </w:rPr>
        <w:t>- правила обязательного страхования гражданской ответственности владельцев транспортных средств;</w:t>
      </w:r>
    </w:p>
    <w:p w:rsidR="00D14F96" w:rsidRDefault="00D14F96" w:rsidP="00287533">
      <w:pPr>
        <w:pStyle w:val="ConsPlusNormal"/>
        <w:ind w:firstLine="567"/>
        <w:jc w:val="both"/>
        <w:rPr>
          <w:rFonts w:ascii="Times New Roman" w:hAnsi="Times New Roman" w:cs="Times New Roman"/>
          <w:sz w:val="24"/>
          <w:szCs w:val="24"/>
        </w:rPr>
      </w:pPr>
      <w:r w:rsidRPr="00595002">
        <w:rPr>
          <w:rFonts w:ascii="Times New Roman" w:hAnsi="Times New Roman" w:cs="Times New Roman"/>
          <w:sz w:val="24"/>
          <w:szCs w:val="24"/>
        </w:rPr>
        <w:t>- основы безопасного управления транспортными средствами;</w:t>
      </w:r>
    </w:p>
    <w:p w:rsidR="00D14F96" w:rsidRDefault="00D14F96" w:rsidP="00287533">
      <w:pPr>
        <w:pStyle w:val="ConsPlusNormal"/>
        <w:ind w:firstLine="567"/>
        <w:jc w:val="both"/>
        <w:rPr>
          <w:rFonts w:ascii="Times New Roman" w:hAnsi="Times New Roman" w:cs="Times New Roman"/>
          <w:sz w:val="24"/>
          <w:szCs w:val="24"/>
        </w:rPr>
      </w:pPr>
      <w:r w:rsidRPr="00595002">
        <w:rPr>
          <w:rFonts w:ascii="Times New Roman" w:hAnsi="Times New Roman" w:cs="Times New Roman"/>
          <w:sz w:val="24"/>
          <w:szCs w:val="24"/>
        </w:rPr>
        <w:t>- цели и задачи управления системами «водитель - автомобиль – дорога» и «водитель – автомобиль»;</w:t>
      </w:r>
    </w:p>
    <w:p w:rsidR="00D14F96" w:rsidRDefault="00D14F96" w:rsidP="00287533">
      <w:pPr>
        <w:pStyle w:val="ConsPlusNormal"/>
        <w:ind w:firstLine="567"/>
        <w:jc w:val="both"/>
        <w:rPr>
          <w:rFonts w:ascii="Times New Roman" w:hAnsi="Times New Roman" w:cs="Times New Roman"/>
          <w:sz w:val="24"/>
          <w:szCs w:val="24"/>
        </w:rPr>
      </w:pPr>
      <w:r w:rsidRPr="00595002">
        <w:rPr>
          <w:rFonts w:ascii="Times New Roman" w:hAnsi="Times New Roman" w:cs="Times New Roman"/>
          <w:sz w:val="24"/>
          <w:szCs w:val="24"/>
        </w:rPr>
        <w:t>- режимы движения с учетом дорожных условий, в том числе, особенностей дорожного покрытия;</w:t>
      </w:r>
    </w:p>
    <w:p w:rsidR="00D14F96" w:rsidRDefault="00D14F96" w:rsidP="00287533">
      <w:pPr>
        <w:pStyle w:val="ConsPlusNormal"/>
        <w:ind w:firstLine="567"/>
        <w:jc w:val="both"/>
        <w:rPr>
          <w:rFonts w:ascii="Times New Roman" w:hAnsi="Times New Roman" w:cs="Times New Roman"/>
          <w:sz w:val="24"/>
          <w:szCs w:val="24"/>
        </w:rPr>
      </w:pPr>
      <w:r w:rsidRPr="00595002">
        <w:rPr>
          <w:rFonts w:ascii="Times New Roman" w:hAnsi="Times New Roman" w:cs="Times New Roman"/>
          <w:sz w:val="24"/>
          <w:szCs w:val="24"/>
        </w:rPr>
        <w:t>- влияние конструктивных характеристик автомобиля на работоспособность и психофизиологическое состояние водителей;</w:t>
      </w:r>
    </w:p>
    <w:p w:rsidR="00D14F96" w:rsidRDefault="00D14F96" w:rsidP="00287533">
      <w:pPr>
        <w:pStyle w:val="ConsPlusNormal"/>
        <w:ind w:firstLine="567"/>
        <w:jc w:val="both"/>
        <w:rPr>
          <w:rFonts w:ascii="Times New Roman" w:hAnsi="Times New Roman" w:cs="Times New Roman"/>
          <w:sz w:val="24"/>
          <w:szCs w:val="24"/>
        </w:rPr>
      </w:pPr>
      <w:r w:rsidRPr="00595002">
        <w:rPr>
          <w:rFonts w:ascii="Times New Roman" w:hAnsi="Times New Roman" w:cs="Times New Roman"/>
          <w:sz w:val="24"/>
          <w:szCs w:val="24"/>
        </w:rPr>
        <w:t>- особенности наблюдения за дорожной обстановкой;</w:t>
      </w:r>
    </w:p>
    <w:p w:rsidR="00D14F96" w:rsidRDefault="00D14F96" w:rsidP="00287533">
      <w:pPr>
        <w:pStyle w:val="ConsPlusNormal"/>
        <w:ind w:firstLine="567"/>
        <w:jc w:val="both"/>
        <w:rPr>
          <w:rFonts w:ascii="Times New Roman" w:hAnsi="Times New Roman" w:cs="Times New Roman"/>
          <w:sz w:val="24"/>
          <w:szCs w:val="24"/>
        </w:rPr>
      </w:pPr>
      <w:r w:rsidRPr="00595002">
        <w:rPr>
          <w:rFonts w:ascii="Times New Roman" w:hAnsi="Times New Roman" w:cs="Times New Roman"/>
          <w:sz w:val="24"/>
          <w:szCs w:val="24"/>
        </w:rPr>
        <w:lastRenderedPageBreak/>
        <w:t>- способы контроля безопасной дистанции и бокового интервала;</w:t>
      </w:r>
    </w:p>
    <w:p w:rsidR="00D14F96" w:rsidRDefault="00D14F96" w:rsidP="00287533">
      <w:pPr>
        <w:pStyle w:val="ConsPlusNormal"/>
        <w:ind w:firstLine="567"/>
        <w:jc w:val="both"/>
        <w:rPr>
          <w:rFonts w:ascii="Times New Roman" w:hAnsi="Times New Roman" w:cs="Times New Roman"/>
          <w:sz w:val="24"/>
          <w:szCs w:val="24"/>
        </w:rPr>
      </w:pPr>
      <w:r w:rsidRPr="00595002">
        <w:rPr>
          <w:rFonts w:ascii="Times New Roman" w:hAnsi="Times New Roman" w:cs="Times New Roman"/>
          <w:sz w:val="24"/>
          <w:szCs w:val="24"/>
        </w:rPr>
        <w:t>- последовательность действий при вызове аварийных и спасательных служб;</w:t>
      </w:r>
    </w:p>
    <w:p w:rsidR="00D14F96" w:rsidRDefault="00D14F96" w:rsidP="00287533">
      <w:pPr>
        <w:pStyle w:val="ConsPlusNormal"/>
        <w:ind w:firstLine="567"/>
        <w:jc w:val="both"/>
        <w:rPr>
          <w:rFonts w:ascii="Times New Roman" w:hAnsi="Times New Roman" w:cs="Times New Roman"/>
          <w:sz w:val="24"/>
          <w:szCs w:val="24"/>
        </w:rPr>
      </w:pPr>
      <w:r w:rsidRPr="00595002">
        <w:rPr>
          <w:rFonts w:ascii="Times New Roman" w:hAnsi="Times New Roman" w:cs="Times New Roman"/>
          <w:sz w:val="24"/>
          <w:szCs w:val="24"/>
        </w:rPr>
        <w:t>- основы обеспечения безопасности наиболее уязвимых участников дорожного движения: пешеходов, велосипедистов;</w:t>
      </w:r>
    </w:p>
    <w:p w:rsidR="00D14F96" w:rsidRDefault="00D14F96" w:rsidP="00287533">
      <w:pPr>
        <w:pStyle w:val="ConsPlusNormal"/>
        <w:ind w:firstLine="567"/>
        <w:jc w:val="both"/>
        <w:rPr>
          <w:rFonts w:ascii="Times New Roman" w:hAnsi="Times New Roman" w:cs="Times New Roman"/>
          <w:sz w:val="24"/>
          <w:szCs w:val="24"/>
        </w:rPr>
      </w:pPr>
      <w:r w:rsidRPr="00595002">
        <w:rPr>
          <w:rFonts w:ascii="Times New Roman" w:hAnsi="Times New Roman" w:cs="Times New Roman"/>
          <w:sz w:val="24"/>
          <w:szCs w:val="24"/>
        </w:rPr>
        <w:t xml:space="preserve">- основы обеспечения детской </w:t>
      </w:r>
      <w:r w:rsidRPr="002201E1">
        <w:rPr>
          <w:rFonts w:ascii="Times New Roman" w:hAnsi="Times New Roman" w:cs="Times New Roman"/>
          <w:sz w:val="24"/>
          <w:szCs w:val="24"/>
        </w:rPr>
        <w:t>пассажирской безопасности;</w:t>
      </w:r>
    </w:p>
    <w:p w:rsidR="00D14F96" w:rsidRDefault="00D14F96" w:rsidP="00287533">
      <w:pPr>
        <w:pStyle w:val="ConsPlusNormal"/>
        <w:ind w:firstLine="567"/>
        <w:jc w:val="both"/>
        <w:rPr>
          <w:rFonts w:ascii="Times New Roman" w:hAnsi="Times New Roman" w:cs="Times New Roman"/>
          <w:sz w:val="24"/>
          <w:szCs w:val="24"/>
        </w:rPr>
      </w:pPr>
      <w:r w:rsidRPr="002201E1">
        <w:rPr>
          <w:rFonts w:ascii="Times New Roman" w:hAnsi="Times New Roman" w:cs="Times New Roman"/>
          <w:sz w:val="24"/>
          <w:szCs w:val="24"/>
        </w:rPr>
        <w:t xml:space="preserve">- последствия, связанные с нарушением </w:t>
      </w:r>
      <w:hyperlink r:id="rId8" w:history="1">
        <w:r w:rsidRPr="002201E1">
          <w:rPr>
            <w:rFonts w:ascii="Times New Roman" w:hAnsi="Times New Roman" w:cs="Times New Roman"/>
            <w:sz w:val="24"/>
            <w:szCs w:val="24"/>
          </w:rPr>
          <w:t>Правил</w:t>
        </w:r>
      </w:hyperlink>
      <w:r w:rsidRPr="002201E1">
        <w:rPr>
          <w:rFonts w:ascii="Times New Roman" w:hAnsi="Times New Roman" w:cs="Times New Roman"/>
          <w:sz w:val="24"/>
          <w:szCs w:val="24"/>
        </w:rPr>
        <w:t xml:space="preserve"> дорожного движения водителями транспортных средств;</w:t>
      </w:r>
    </w:p>
    <w:p w:rsidR="00D14F96" w:rsidRDefault="00D14F96" w:rsidP="00287533">
      <w:pPr>
        <w:pStyle w:val="ConsPlusNormal"/>
        <w:ind w:firstLine="567"/>
        <w:jc w:val="both"/>
        <w:rPr>
          <w:rFonts w:ascii="Times New Roman" w:hAnsi="Times New Roman" w:cs="Times New Roman"/>
          <w:sz w:val="24"/>
          <w:szCs w:val="24"/>
        </w:rPr>
      </w:pPr>
      <w:r w:rsidRPr="002201E1">
        <w:rPr>
          <w:rFonts w:ascii="Times New Roman" w:hAnsi="Times New Roman" w:cs="Times New Roman"/>
          <w:sz w:val="24"/>
          <w:szCs w:val="24"/>
        </w:rPr>
        <w:t>- назначение, устройство, взаимодействие и принцип работы основных механизмов, приборов и деталей грузового автомобиля (грузового автомобиля с прицепом (прицепами), включая полуприцепы и прицепы-роспуски);</w:t>
      </w:r>
    </w:p>
    <w:p w:rsidR="00D14F96" w:rsidRDefault="00D14F96" w:rsidP="00287533">
      <w:pPr>
        <w:pStyle w:val="ConsPlusNormal"/>
        <w:ind w:firstLine="567"/>
        <w:jc w:val="both"/>
        <w:rPr>
          <w:rFonts w:ascii="Times New Roman" w:hAnsi="Times New Roman" w:cs="Times New Roman"/>
          <w:sz w:val="24"/>
          <w:szCs w:val="24"/>
        </w:rPr>
      </w:pPr>
      <w:r w:rsidRPr="002201E1">
        <w:rPr>
          <w:rFonts w:ascii="Times New Roman" w:hAnsi="Times New Roman" w:cs="Times New Roman"/>
          <w:sz w:val="24"/>
          <w:szCs w:val="24"/>
        </w:rPr>
        <w:t xml:space="preserve">- правила использования </w:t>
      </w:r>
      <w:proofErr w:type="spellStart"/>
      <w:r w:rsidRPr="002201E1">
        <w:rPr>
          <w:rFonts w:ascii="Times New Roman" w:hAnsi="Times New Roman" w:cs="Times New Roman"/>
          <w:sz w:val="24"/>
          <w:szCs w:val="24"/>
        </w:rPr>
        <w:t>тахографов</w:t>
      </w:r>
      <w:proofErr w:type="spellEnd"/>
      <w:r w:rsidRPr="002201E1">
        <w:rPr>
          <w:rFonts w:ascii="Times New Roman" w:hAnsi="Times New Roman" w:cs="Times New Roman"/>
          <w:sz w:val="24"/>
          <w:szCs w:val="24"/>
        </w:rPr>
        <w:t>;</w:t>
      </w:r>
    </w:p>
    <w:p w:rsidR="00D14F96" w:rsidRDefault="00D14F96" w:rsidP="00287533">
      <w:pPr>
        <w:pStyle w:val="ConsPlusNormal"/>
        <w:ind w:firstLine="567"/>
        <w:jc w:val="both"/>
        <w:rPr>
          <w:rFonts w:ascii="Times New Roman" w:hAnsi="Times New Roman" w:cs="Times New Roman"/>
          <w:sz w:val="24"/>
          <w:szCs w:val="24"/>
        </w:rPr>
      </w:pPr>
      <w:r w:rsidRPr="002201E1">
        <w:rPr>
          <w:rFonts w:ascii="Times New Roman" w:hAnsi="Times New Roman" w:cs="Times New Roman"/>
          <w:sz w:val="24"/>
          <w:szCs w:val="24"/>
        </w:rPr>
        <w:t>- признаки неисправностей, возникающих в пути;</w:t>
      </w:r>
    </w:p>
    <w:p w:rsidR="00D14F96" w:rsidRDefault="00D14F96" w:rsidP="00287533">
      <w:pPr>
        <w:pStyle w:val="ConsPlusNormal"/>
        <w:ind w:firstLine="567"/>
        <w:jc w:val="both"/>
        <w:rPr>
          <w:rFonts w:ascii="Times New Roman" w:hAnsi="Times New Roman" w:cs="Times New Roman"/>
          <w:sz w:val="24"/>
          <w:szCs w:val="24"/>
        </w:rPr>
      </w:pPr>
      <w:r w:rsidRPr="002201E1">
        <w:rPr>
          <w:rFonts w:ascii="Times New Roman" w:hAnsi="Times New Roman" w:cs="Times New Roman"/>
          <w:sz w:val="24"/>
          <w:szCs w:val="24"/>
        </w:rPr>
        <w:t xml:space="preserve">- меры ответственности за нарушение </w:t>
      </w:r>
      <w:hyperlink r:id="rId9" w:history="1">
        <w:r w:rsidRPr="002201E1">
          <w:rPr>
            <w:rFonts w:ascii="Times New Roman" w:hAnsi="Times New Roman" w:cs="Times New Roman"/>
            <w:sz w:val="24"/>
            <w:szCs w:val="24"/>
          </w:rPr>
          <w:t>Правил</w:t>
        </w:r>
      </w:hyperlink>
      <w:r w:rsidRPr="002201E1">
        <w:rPr>
          <w:rFonts w:ascii="Times New Roman" w:hAnsi="Times New Roman" w:cs="Times New Roman"/>
          <w:sz w:val="24"/>
          <w:szCs w:val="24"/>
        </w:rPr>
        <w:t xml:space="preserve"> дорожного движения;</w:t>
      </w:r>
    </w:p>
    <w:p w:rsidR="00D14F96" w:rsidRDefault="00D14F96" w:rsidP="00287533">
      <w:pPr>
        <w:pStyle w:val="ConsPlusNormal"/>
        <w:ind w:firstLine="567"/>
        <w:jc w:val="both"/>
        <w:rPr>
          <w:rFonts w:ascii="Times New Roman" w:hAnsi="Times New Roman" w:cs="Times New Roman"/>
          <w:sz w:val="24"/>
          <w:szCs w:val="24"/>
        </w:rPr>
      </w:pPr>
      <w:r w:rsidRPr="002201E1">
        <w:rPr>
          <w:rFonts w:ascii="Times New Roman" w:hAnsi="Times New Roman" w:cs="Times New Roman"/>
          <w:sz w:val="24"/>
          <w:szCs w:val="24"/>
        </w:rPr>
        <w:t xml:space="preserve">- влияние </w:t>
      </w:r>
      <w:proofErr w:type="spellStart"/>
      <w:r w:rsidRPr="002201E1">
        <w:rPr>
          <w:rFonts w:ascii="Times New Roman" w:hAnsi="Times New Roman" w:cs="Times New Roman"/>
          <w:sz w:val="24"/>
          <w:szCs w:val="24"/>
        </w:rPr>
        <w:t>погодно</w:t>
      </w:r>
      <w:proofErr w:type="spellEnd"/>
      <w:r w:rsidRPr="002201E1">
        <w:rPr>
          <w:rFonts w:ascii="Times New Roman" w:hAnsi="Times New Roman" w:cs="Times New Roman"/>
          <w:sz w:val="24"/>
          <w:szCs w:val="24"/>
        </w:rPr>
        <w:t>-климатических и дорожных условий на безопасность дорожного движения;</w:t>
      </w:r>
    </w:p>
    <w:p w:rsidR="00D14F96" w:rsidRDefault="00D14F96" w:rsidP="00287533">
      <w:pPr>
        <w:pStyle w:val="ConsPlusNormal"/>
        <w:ind w:firstLine="567"/>
        <w:jc w:val="both"/>
        <w:rPr>
          <w:rFonts w:ascii="Times New Roman" w:hAnsi="Times New Roman" w:cs="Times New Roman"/>
          <w:sz w:val="24"/>
          <w:szCs w:val="24"/>
        </w:rPr>
      </w:pPr>
      <w:r w:rsidRPr="002201E1">
        <w:rPr>
          <w:rFonts w:ascii="Times New Roman" w:hAnsi="Times New Roman" w:cs="Times New Roman"/>
          <w:sz w:val="24"/>
          <w:szCs w:val="24"/>
        </w:rPr>
        <w:t xml:space="preserve">- правила по охране труда в процессе </w:t>
      </w:r>
      <w:r w:rsidRPr="00595002">
        <w:rPr>
          <w:rFonts w:ascii="Times New Roman" w:hAnsi="Times New Roman" w:cs="Times New Roman"/>
          <w:sz w:val="24"/>
          <w:szCs w:val="24"/>
        </w:rPr>
        <w:t>эксплуатации транспортного средства и обращении с эксплуатационными материалами;</w:t>
      </w:r>
    </w:p>
    <w:p w:rsidR="00D14F96" w:rsidRDefault="00D14F96" w:rsidP="00287533">
      <w:pPr>
        <w:pStyle w:val="ConsPlusNormal"/>
        <w:ind w:firstLine="567"/>
        <w:jc w:val="both"/>
        <w:rPr>
          <w:rFonts w:ascii="Times New Roman" w:hAnsi="Times New Roman" w:cs="Times New Roman"/>
          <w:sz w:val="24"/>
          <w:szCs w:val="24"/>
        </w:rPr>
      </w:pPr>
      <w:r w:rsidRPr="00595002">
        <w:rPr>
          <w:rFonts w:ascii="Times New Roman" w:hAnsi="Times New Roman" w:cs="Times New Roman"/>
          <w:sz w:val="24"/>
          <w:szCs w:val="24"/>
        </w:rPr>
        <w:t>- основы трудового законодательства Российской Федерации, нормативные правовые акты, регулирующие режим труда и отдыха водителей;</w:t>
      </w:r>
    </w:p>
    <w:p w:rsidR="00D14F96" w:rsidRDefault="00D14F96" w:rsidP="00287533">
      <w:pPr>
        <w:pStyle w:val="ConsPlusNormal"/>
        <w:ind w:firstLine="567"/>
        <w:jc w:val="both"/>
        <w:rPr>
          <w:rFonts w:ascii="Times New Roman" w:hAnsi="Times New Roman" w:cs="Times New Roman"/>
          <w:sz w:val="24"/>
          <w:szCs w:val="24"/>
        </w:rPr>
      </w:pPr>
      <w:r w:rsidRPr="00595002">
        <w:rPr>
          <w:rFonts w:ascii="Times New Roman" w:hAnsi="Times New Roman" w:cs="Times New Roman"/>
          <w:sz w:val="24"/>
          <w:szCs w:val="24"/>
        </w:rPr>
        <w:t>- установленные заводом-изготовителем периодичности техн</w:t>
      </w:r>
      <w:r>
        <w:rPr>
          <w:rFonts w:ascii="Times New Roman" w:hAnsi="Times New Roman" w:cs="Times New Roman"/>
          <w:sz w:val="24"/>
          <w:szCs w:val="24"/>
        </w:rPr>
        <w:t>ического обслуживания и ремонта;</w:t>
      </w:r>
    </w:p>
    <w:p w:rsidR="00D14F96" w:rsidRDefault="00D14F96" w:rsidP="0028753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95002">
        <w:rPr>
          <w:rFonts w:ascii="Times New Roman" w:hAnsi="Times New Roman" w:cs="Times New Roman"/>
          <w:sz w:val="24"/>
          <w:szCs w:val="24"/>
        </w:rPr>
        <w:t>инструкции по использованию установленного на транспортном средстве оборудования и приборов;</w:t>
      </w:r>
    </w:p>
    <w:p w:rsidR="00D14F96" w:rsidRDefault="00D14F96" w:rsidP="00287533">
      <w:pPr>
        <w:pStyle w:val="ConsPlusNormal"/>
        <w:ind w:firstLine="567"/>
        <w:jc w:val="both"/>
        <w:rPr>
          <w:rFonts w:ascii="Times New Roman" w:hAnsi="Times New Roman" w:cs="Times New Roman"/>
          <w:sz w:val="24"/>
          <w:szCs w:val="24"/>
        </w:rPr>
      </w:pPr>
      <w:r w:rsidRPr="00595002">
        <w:rPr>
          <w:rFonts w:ascii="Times New Roman" w:hAnsi="Times New Roman" w:cs="Times New Roman"/>
          <w:sz w:val="24"/>
          <w:szCs w:val="24"/>
        </w:rPr>
        <w:t>- перечень документов, которые должен иметь при себе водитель для эксплуатации транспортного средства, а также при перевозке пассажиров и грузов;</w:t>
      </w:r>
    </w:p>
    <w:p w:rsidR="00D14F96" w:rsidRDefault="00D14F96" w:rsidP="00287533">
      <w:pPr>
        <w:pStyle w:val="ConsPlusNormal"/>
        <w:ind w:firstLine="567"/>
        <w:jc w:val="both"/>
        <w:rPr>
          <w:rFonts w:ascii="Times New Roman" w:hAnsi="Times New Roman" w:cs="Times New Roman"/>
          <w:sz w:val="24"/>
          <w:szCs w:val="24"/>
        </w:rPr>
      </w:pPr>
      <w:r w:rsidRPr="00595002">
        <w:rPr>
          <w:rFonts w:ascii="Times New Roman" w:hAnsi="Times New Roman" w:cs="Times New Roman"/>
          <w:sz w:val="24"/>
          <w:szCs w:val="24"/>
        </w:rPr>
        <w:t>- способы оказания помощи при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D14F96" w:rsidRDefault="00D14F96" w:rsidP="00287533">
      <w:pPr>
        <w:pStyle w:val="ConsPlusNormal"/>
        <w:ind w:firstLine="567"/>
        <w:jc w:val="both"/>
        <w:rPr>
          <w:rFonts w:ascii="Times New Roman" w:hAnsi="Times New Roman" w:cs="Times New Roman"/>
          <w:sz w:val="24"/>
          <w:szCs w:val="24"/>
        </w:rPr>
      </w:pPr>
      <w:r w:rsidRPr="00595002">
        <w:rPr>
          <w:rFonts w:ascii="Times New Roman" w:hAnsi="Times New Roman" w:cs="Times New Roman"/>
          <w:sz w:val="24"/>
          <w:szCs w:val="24"/>
        </w:rPr>
        <w:t>- основы погрузки, разгрузки, размещения и крепления грузовых мест, багажа в кузове автомобиля, опасность и последствия перемещения груза;</w:t>
      </w:r>
    </w:p>
    <w:p w:rsidR="00D14F96" w:rsidRDefault="00D14F96" w:rsidP="00287533">
      <w:pPr>
        <w:pStyle w:val="ConsPlusNormal"/>
        <w:ind w:firstLine="567"/>
        <w:jc w:val="both"/>
        <w:rPr>
          <w:rFonts w:ascii="Times New Roman" w:hAnsi="Times New Roman" w:cs="Times New Roman"/>
          <w:sz w:val="24"/>
          <w:szCs w:val="24"/>
        </w:rPr>
      </w:pPr>
      <w:r w:rsidRPr="00595002">
        <w:rPr>
          <w:rFonts w:ascii="Times New Roman" w:hAnsi="Times New Roman" w:cs="Times New Roman"/>
          <w:sz w:val="24"/>
          <w:szCs w:val="24"/>
        </w:rPr>
        <w:t>- правовые аспекты (права, обязанности и ответственность) оказания первой помощи;</w:t>
      </w:r>
    </w:p>
    <w:p w:rsidR="00D14F96" w:rsidRDefault="00D14F96" w:rsidP="00287533">
      <w:pPr>
        <w:pStyle w:val="ConsPlusNormal"/>
        <w:ind w:firstLine="567"/>
        <w:jc w:val="both"/>
        <w:rPr>
          <w:rFonts w:ascii="Times New Roman" w:hAnsi="Times New Roman" w:cs="Times New Roman"/>
          <w:sz w:val="24"/>
          <w:szCs w:val="24"/>
        </w:rPr>
      </w:pPr>
      <w:r w:rsidRPr="00595002">
        <w:rPr>
          <w:rFonts w:ascii="Times New Roman" w:hAnsi="Times New Roman" w:cs="Times New Roman"/>
          <w:sz w:val="24"/>
          <w:szCs w:val="24"/>
        </w:rPr>
        <w:t>- правила оказания первой помощи;</w:t>
      </w:r>
    </w:p>
    <w:p w:rsidR="00D14F96" w:rsidRPr="00595002" w:rsidRDefault="00D14F96" w:rsidP="00287533">
      <w:pPr>
        <w:pStyle w:val="ConsPlusNormal"/>
        <w:ind w:firstLine="567"/>
        <w:jc w:val="both"/>
        <w:rPr>
          <w:rFonts w:ascii="Times New Roman" w:hAnsi="Times New Roman" w:cs="Times New Roman"/>
          <w:sz w:val="24"/>
          <w:szCs w:val="24"/>
        </w:rPr>
      </w:pPr>
      <w:r w:rsidRPr="00595002">
        <w:rPr>
          <w:rFonts w:ascii="Times New Roman" w:hAnsi="Times New Roman" w:cs="Times New Roman"/>
          <w:sz w:val="24"/>
          <w:szCs w:val="24"/>
        </w:rPr>
        <w:t>- 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D14F96" w:rsidRDefault="00D14F96" w:rsidP="00EF6CC1">
      <w:pPr>
        <w:pStyle w:val="ConsPlusNormal"/>
        <w:ind w:firstLine="539"/>
        <w:jc w:val="both"/>
        <w:rPr>
          <w:rFonts w:ascii="Times New Roman" w:hAnsi="Times New Roman" w:cs="Times New Roman"/>
          <w:sz w:val="24"/>
          <w:szCs w:val="24"/>
        </w:rPr>
      </w:pPr>
    </w:p>
    <w:p w:rsidR="00D14F96" w:rsidRDefault="00D14F96" w:rsidP="00EF6CC1">
      <w:pPr>
        <w:pStyle w:val="ConsPlusNormal"/>
        <w:ind w:firstLine="539"/>
        <w:jc w:val="both"/>
        <w:rPr>
          <w:rFonts w:ascii="Times New Roman" w:hAnsi="Times New Roman" w:cs="Times New Roman"/>
          <w:sz w:val="24"/>
          <w:szCs w:val="24"/>
          <w:u w:val="single"/>
        </w:rPr>
      </w:pPr>
      <w:r w:rsidRPr="00595002">
        <w:rPr>
          <w:rFonts w:ascii="Times New Roman" w:hAnsi="Times New Roman" w:cs="Times New Roman"/>
          <w:sz w:val="24"/>
          <w:szCs w:val="24"/>
        </w:rPr>
        <w:t xml:space="preserve">В результате освоения образовательной программы обучающиеся </w:t>
      </w:r>
      <w:r w:rsidRPr="00595002">
        <w:rPr>
          <w:rFonts w:ascii="Times New Roman" w:hAnsi="Times New Roman" w:cs="Times New Roman"/>
          <w:sz w:val="24"/>
          <w:szCs w:val="24"/>
          <w:u w:val="single"/>
        </w:rPr>
        <w:t>должны уметь:</w:t>
      </w:r>
    </w:p>
    <w:p w:rsidR="00D14F96" w:rsidRDefault="00D14F96" w:rsidP="00EF6CC1">
      <w:pPr>
        <w:pStyle w:val="ConsPlusNormal"/>
        <w:ind w:firstLine="539"/>
        <w:jc w:val="both"/>
        <w:rPr>
          <w:rFonts w:ascii="Times New Roman" w:hAnsi="Times New Roman" w:cs="Times New Roman"/>
          <w:sz w:val="24"/>
          <w:szCs w:val="24"/>
        </w:rPr>
      </w:pPr>
      <w:r w:rsidRPr="00595002">
        <w:rPr>
          <w:rFonts w:ascii="Times New Roman" w:hAnsi="Times New Roman" w:cs="Times New Roman"/>
          <w:sz w:val="24"/>
          <w:szCs w:val="24"/>
        </w:rPr>
        <w:t>- безопасно и эффективно управлять транспортным средством в различных условиях движения;</w:t>
      </w:r>
    </w:p>
    <w:p w:rsidR="00D14F96" w:rsidRDefault="00D14F96" w:rsidP="00EF6CC1">
      <w:pPr>
        <w:pStyle w:val="ConsPlusNormal"/>
        <w:ind w:firstLine="539"/>
        <w:jc w:val="both"/>
        <w:rPr>
          <w:rFonts w:ascii="Times New Roman" w:hAnsi="Times New Roman" w:cs="Times New Roman"/>
          <w:sz w:val="24"/>
          <w:szCs w:val="24"/>
        </w:rPr>
      </w:pPr>
      <w:r w:rsidRPr="00595002">
        <w:rPr>
          <w:rFonts w:ascii="Times New Roman" w:hAnsi="Times New Roman" w:cs="Times New Roman"/>
          <w:sz w:val="24"/>
          <w:szCs w:val="24"/>
        </w:rPr>
        <w:t xml:space="preserve">- соблюдать </w:t>
      </w:r>
      <w:hyperlink r:id="rId10" w:history="1">
        <w:r w:rsidRPr="00595002">
          <w:rPr>
            <w:rFonts w:ascii="Times New Roman" w:hAnsi="Times New Roman" w:cs="Times New Roman"/>
            <w:sz w:val="24"/>
            <w:szCs w:val="24"/>
          </w:rPr>
          <w:t>Правила</w:t>
        </w:r>
      </w:hyperlink>
      <w:r w:rsidRPr="00595002">
        <w:rPr>
          <w:rFonts w:ascii="Times New Roman" w:hAnsi="Times New Roman" w:cs="Times New Roman"/>
          <w:sz w:val="24"/>
          <w:szCs w:val="24"/>
        </w:rPr>
        <w:t xml:space="preserve"> дорожного движения;</w:t>
      </w:r>
    </w:p>
    <w:p w:rsidR="00D14F96" w:rsidRDefault="00D14F96" w:rsidP="00EF6CC1">
      <w:pPr>
        <w:pStyle w:val="ConsPlusNormal"/>
        <w:ind w:firstLine="539"/>
        <w:jc w:val="both"/>
        <w:rPr>
          <w:rFonts w:ascii="Times New Roman" w:hAnsi="Times New Roman" w:cs="Times New Roman"/>
          <w:sz w:val="24"/>
          <w:szCs w:val="24"/>
        </w:rPr>
      </w:pPr>
      <w:r w:rsidRPr="00595002">
        <w:rPr>
          <w:rFonts w:ascii="Times New Roman" w:hAnsi="Times New Roman" w:cs="Times New Roman"/>
          <w:sz w:val="24"/>
          <w:szCs w:val="24"/>
        </w:rPr>
        <w:t>- управлять своим эмоциональным состоянием;</w:t>
      </w:r>
    </w:p>
    <w:p w:rsidR="00D14F96" w:rsidRDefault="00D14F96" w:rsidP="00EF6CC1">
      <w:pPr>
        <w:pStyle w:val="ConsPlusNormal"/>
        <w:ind w:firstLine="539"/>
        <w:jc w:val="both"/>
        <w:rPr>
          <w:rFonts w:ascii="Times New Roman" w:hAnsi="Times New Roman" w:cs="Times New Roman"/>
          <w:sz w:val="24"/>
          <w:szCs w:val="24"/>
        </w:rPr>
      </w:pPr>
      <w:r w:rsidRPr="00595002">
        <w:rPr>
          <w:rFonts w:ascii="Times New Roman" w:hAnsi="Times New Roman" w:cs="Times New Roman"/>
          <w:sz w:val="24"/>
          <w:szCs w:val="24"/>
        </w:rPr>
        <w:t>- конструктивно разрешать противоречия и конфликты, возникающие в дорожном движении;</w:t>
      </w:r>
    </w:p>
    <w:p w:rsidR="00D14F96" w:rsidRDefault="00D14F96" w:rsidP="00EF6CC1">
      <w:pPr>
        <w:pStyle w:val="ConsPlusNormal"/>
        <w:ind w:firstLine="539"/>
        <w:jc w:val="both"/>
        <w:rPr>
          <w:rFonts w:ascii="Times New Roman" w:hAnsi="Times New Roman" w:cs="Times New Roman"/>
          <w:sz w:val="24"/>
          <w:szCs w:val="24"/>
        </w:rPr>
      </w:pPr>
      <w:r w:rsidRPr="00595002">
        <w:rPr>
          <w:rFonts w:ascii="Times New Roman" w:hAnsi="Times New Roman" w:cs="Times New Roman"/>
          <w:sz w:val="24"/>
          <w:szCs w:val="24"/>
        </w:rPr>
        <w:t>- выполнять ежедневное техническое обслуживание транспортного средства;</w:t>
      </w:r>
    </w:p>
    <w:p w:rsidR="00D14F96" w:rsidRDefault="00D14F96" w:rsidP="00EF6CC1">
      <w:pPr>
        <w:pStyle w:val="ConsPlusNormal"/>
        <w:ind w:firstLine="539"/>
        <w:jc w:val="both"/>
        <w:rPr>
          <w:rFonts w:ascii="Times New Roman" w:hAnsi="Times New Roman" w:cs="Times New Roman"/>
          <w:sz w:val="24"/>
          <w:szCs w:val="24"/>
        </w:rPr>
      </w:pPr>
      <w:r w:rsidRPr="00595002">
        <w:rPr>
          <w:rFonts w:ascii="Times New Roman" w:hAnsi="Times New Roman" w:cs="Times New Roman"/>
          <w:sz w:val="24"/>
          <w:szCs w:val="24"/>
        </w:rPr>
        <w:t>- проверять техническое состояние транспортного средства;</w:t>
      </w:r>
    </w:p>
    <w:p w:rsidR="00D14F96" w:rsidRDefault="00D14F96" w:rsidP="00EF6CC1">
      <w:pPr>
        <w:pStyle w:val="ConsPlusNormal"/>
        <w:ind w:firstLine="539"/>
        <w:jc w:val="both"/>
        <w:rPr>
          <w:rFonts w:ascii="Times New Roman" w:hAnsi="Times New Roman" w:cs="Times New Roman"/>
          <w:sz w:val="24"/>
          <w:szCs w:val="24"/>
        </w:rPr>
      </w:pPr>
      <w:r w:rsidRPr="00595002">
        <w:rPr>
          <w:rFonts w:ascii="Times New Roman" w:hAnsi="Times New Roman" w:cs="Times New Roman"/>
          <w:sz w:val="24"/>
          <w:szCs w:val="24"/>
        </w:rPr>
        <w:t>- устранять мелкие неисправности в процессе эксплуатации транспортного средства, не требующие разборки узлов и агрегатов;</w:t>
      </w:r>
    </w:p>
    <w:p w:rsidR="00D14F96" w:rsidRDefault="00D14F96" w:rsidP="00EF6CC1">
      <w:pPr>
        <w:pStyle w:val="ConsPlusNormal"/>
        <w:ind w:firstLine="539"/>
        <w:jc w:val="both"/>
        <w:rPr>
          <w:rFonts w:ascii="Times New Roman" w:hAnsi="Times New Roman" w:cs="Times New Roman"/>
          <w:sz w:val="24"/>
          <w:szCs w:val="24"/>
        </w:rPr>
      </w:pPr>
      <w:r w:rsidRPr="00595002">
        <w:rPr>
          <w:rFonts w:ascii="Times New Roman" w:hAnsi="Times New Roman" w:cs="Times New Roman"/>
          <w:sz w:val="24"/>
          <w:szCs w:val="24"/>
        </w:rPr>
        <w:t>- 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rsidR="00D14F96" w:rsidRDefault="00D14F96" w:rsidP="00EF6CC1">
      <w:pPr>
        <w:pStyle w:val="ConsPlusNormal"/>
        <w:ind w:firstLine="539"/>
        <w:jc w:val="both"/>
        <w:rPr>
          <w:rFonts w:ascii="Times New Roman" w:hAnsi="Times New Roman" w:cs="Times New Roman"/>
          <w:sz w:val="24"/>
          <w:szCs w:val="24"/>
        </w:rPr>
      </w:pPr>
      <w:r w:rsidRPr="00595002">
        <w:rPr>
          <w:rFonts w:ascii="Times New Roman" w:hAnsi="Times New Roman" w:cs="Times New Roman"/>
          <w:sz w:val="24"/>
          <w:szCs w:val="24"/>
        </w:rPr>
        <w:t xml:space="preserve">- оказывать помощь в посадке в транспортное средство и высадке из него, в том числе с использованием специальных подъемных устройств для пассажиров из числа </w:t>
      </w:r>
      <w:r w:rsidRPr="00595002">
        <w:rPr>
          <w:rFonts w:ascii="Times New Roman" w:hAnsi="Times New Roman" w:cs="Times New Roman"/>
          <w:sz w:val="24"/>
          <w:szCs w:val="24"/>
        </w:rPr>
        <w:lastRenderedPageBreak/>
        <w:t>инвалидов, не способных передвигаться самостоятельно;</w:t>
      </w:r>
    </w:p>
    <w:p w:rsidR="00D14F96" w:rsidRDefault="00D14F96" w:rsidP="00EF6CC1">
      <w:pPr>
        <w:pStyle w:val="ConsPlusNormal"/>
        <w:ind w:firstLine="539"/>
        <w:jc w:val="both"/>
        <w:rPr>
          <w:rFonts w:ascii="Times New Roman" w:hAnsi="Times New Roman" w:cs="Times New Roman"/>
          <w:sz w:val="24"/>
          <w:szCs w:val="24"/>
        </w:rPr>
      </w:pPr>
      <w:r w:rsidRPr="00595002">
        <w:rPr>
          <w:rFonts w:ascii="Times New Roman" w:hAnsi="Times New Roman" w:cs="Times New Roman"/>
          <w:sz w:val="24"/>
          <w:szCs w:val="24"/>
        </w:rPr>
        <w:t>- выбирать безопасные скорость, дистанцию и интервал в различных условиях движения;</w:t>
      </w:r>
    </w:p>
    <w:p w:rsidR="00D14F96" w:rsidRDefault="00D14F96" w:rsidP="00EF6CC1">
      <w:pPr>
        <w:pStyle w:val="ConsPlusNormal"/>
        <w:ind w:firstLine="539"/>
        <w:jc w:val="both"/>
        <w:rPr>
          <w:rFonts w:ascii="Times New Roman" w:hAnsi="Times New Roman" w:cs="Times New Roman"/>
          <w:sz w:val="24"/>
          <w:szCs w:val="24"/>
        </w:rPr>
      </w:pPr>
      <w:r w:rsidRPr="00595002">
        <w:rPr>
          <w:rFonts w:ascii="Times New Roman" w:hAnsi="Times New Roman" w:cs="Times New Roman"/>
          <w:sz w:val="24"/>
          <w:szCs w:val="24"/>
        </w:rPr>
        <w:t>- использовать зеркала заднего вида при движении и маневрировании;</w:t>
      </w:r>
    </w:p>
    <w:p w:rsidR="00D14F96" w:rsidRDefault="00D14F96" w:rsidP="00EF6CC1">
      <w:pPr>
        <w:pStyle w:val="ConsPlusNormal"/>
        <w:ind w:firstLine="539"/>
        <w:jc w:val="both"/>
        <w:rPr>
          <w:rFonts w:ascii="Times New Roman" w:hAnsi="Times New Roman" w:cs="Times New Roman"/>
          <w:sz w:val="24"/>
          <w:szCs w:val="24"/>
        </w:rPr>
      </w:pPr>
      <w:r w:rsidRPr="00595002">
        <w:rPr>
          <w:rFonts w:ascii="Times New Roman" w:hAnsi="Times New Roman" w:cs="Times New Roman"/>
          <w:sz w:val="24"/>
          <w:szCs w:val="24"/>
        </w:rPr>
        <w:t>- прогнозировать возникновение опасных дорожно-транспортных ситуаций в процессе управления и совершать действия по их предотвращению;</w:t>
      </w:r>
    </w:p>
    <w:p w:rsidR="00D14F96" w:rsidRDefault="00D14F96" w:rsidP="00EF6CC1">
      <w:pPr>
        <w:pStyle w:val="ConsPlusNormal"/>
        <w:ind w:firstLine="539"/>
        <w:jc w:val="both"/>
        <w:rPr>
          <w:rFonts w:ascii="Times New Roman" w:hAnsi="Times New Roman" w:cs="Times New Roman"/>
          <w:sz w:val="24"/>
          <w:szCs w:val="24"/>
        </w:rPr>
      </w:pPr>
      <w:r w:rsidRPr="00595002">
        <w:rPr>
          <w:rFonts w:ascii="Times New Roman" w:hAnsi="Times New Roman" w:cs="Times New Roman"/>
          <w:sz w:val="24"/>
          <w:szCs w:val="24"/>
        </w:rPr>
        <w:t>- своевременно принимать правильные решения и уверенно действовать в сложных и опасных дорожных ситуациях;</w:t>
      </w:r>
    </w:p>
    <w:p w:rsidR="00D14F96" w:rsidRDefault="00D14F96" w:rsidP="00EF6CC1">
      <w:pPr>
        <w:pStyle w:val="ConsPlusNormal"/>
        <w:ind w:firstLine="539"/>
        <w:jc w:val="both"/>
        <w:rPr>
          <w:rFonts w:ascii="Times New Roman" w:hAnsi="Times New Roman" w:cs="Times New Roman"/>
          <w:sz w:val="24"/>
          <w:szCs w:val="24"/>
        </w:rPr>
      </w:pPr>
      <w:r w:rsidRPr="00595002">
        <w:rPr>
          <w:rFonts w:ascii="Times New Roman" w:hAnsi="Times New Roman" w:cs="Times New Roman"/>
          <w:sz w:val="24"/>
          <w:szCs w:val="24"/>
        </w:rPr>
        <w:t>- использовать средства тушения пожара;</w:t>
      </w:r>
    </w:p>
    <w:p w:rsidR="00D14F96" w:rsidRDefault="00D14F96" w:rsidP="00EF6CC1">
      <w:pPr>
        <w:pStyle w:val="ConsPlusNormal"/>
        <w:ind w:firstLine="539"/>
        <w:jc w:val="both"/>
        <w:rPr>
          <w:rFonts w:ascii="Times New Roman" w:hAnsi="Times New Roman" w:cs="Times New Roman"/>
          <w:sz w:val="24"/>
          <w:szCs w:val="24"/>
        </w:rPr>
      </w:pPr>
      <w:r w:rsidRPr="00595002">
        <w:rPr>
          <w:rFonts w:ascii="Times New Roman" w:hAnsi="Times New Roman" w:cs="Times New Roman"/>
          <w:sz w:val="24"/>
          <w:szCs w:val="24"/>
        </w:rPr>
        <w:t>- использовать установленное на транспортном средстве оборудование и приборы;</w:t>
      </w:r>
    </w:p>
    <w:p w:rsidR="00D14F96" w:rsidRDefault="00D14F96" w:rsidP="00EF6CC1">
      <w:pPr>
        <w:pStyle w:val="ConsPlusNormal"/>
        <w:ind w:firstLine="539"/>
        <w:jc w:val="both"/>
        <w:rPr>
          <w:rFonts w:ascii="Times New Roman" w:hAnsi="Times New Roman" w:cs="Times New Roman"/>
          <w:sz w:val="24"/>
          <w:szCs w:val="24"/>
        </w:rPr>
      </w:pPr>
      <w:r w:rsidRPr="00595002">
        <w:rPr>
          <w:rFonts w:ascii="Times New Roman" w:hAnsi="Times New Roman" w:cs="Times New Roman"/>
          <w:sz w:val="24"/>
          <w:szCs w:val="24"/>
        </w:rPr>
        <w:t>- заполнять документацию, связанную со спецификой эксплуатации транспортного средства;</w:t>
      </w:r>
    </w:p>
    <w:p w:rsidR="00D14F96" w:rsidRDefault="00D14F96" w:rsidP="00EF6CC1">
      <w:pPr>
        <w:pStyle w:val="ConsPlusNormal"/>
        <w:ind w:firstLine="539"/>
        <w:jc w:val="both"/>
        <w:rPr>
          <w:rFonts w:ascii="Times New Roman" w:hAnsi="Times New Roman" w:cs="Times New Roman"/>
          <w:sz w:val="24"/>
          <w:szCs w:val="24"/>
        </w:rPr>
      </w:pPr>
      <w:r w:rsidRPr="00595002">
        <w:rPr>
          <w:rFonts w:ascii="Times New Roman" w:hAnsi="Times New Roman" w:cs="Times New Roman"/>
          <w:sz w:val="24"/>
          <w:szCs w:val="24"/>
        </w:rPr>
        <w:t xml:space="preserve">- использовать различные типы </w:t>
      </w:r>
      <w:proofErr w:type="spellStart"/>
      <w:r w:rsidRPr="00595002">
        <w:rPr>
          <w:rFonts w:ascii="Times New Roman" w:hAnsi="Times New Roman" w:cs="Times New Roman"/>
          <w:sz w:val="24"/>
          <w:szCs w:val="24"/>
        </w:rPr>
        <w:t>тахографов</w:t>
      </w:r>
      <w:proofErr w:type="spellEnd"/>
      <w:r w:rsidRPr="00595002">
        <w:rPr>
          <w:rFonts w:ascii="Times New Roman" w:hAnsi="Times New Roman" w:cs="Times New Roman"/>
          <w:sz w:val="24"/>
          <w:szCs w:val="24"/>
        </w:rPr>
        <w:t>;</w:t>
      </w:r>
    </w:p>
    <w:p w:rsidR="00D14F96" w:rsidRDefault="00D14F96" w:rsidP="00EF6CC1">
      <w:pPr>
        <w:pStyle w:val="ConsPlusNormal"/>
        <w:ind w:firstLine="539"/>
        <w:jc w:val="both"/>
        <w:rPr>
          <w:rFonts w:ascii="Times New Roman" w:hAnsi="Times New Roman" w:cs="Times New Roman"/>
          <w:sz w:val="24"/>
          <w:szCs w:val="24"/>
        </w:rPr>
      </w:pPr>
      <w:r w:rsidRPr="00595002">
        <w:rPr>
          <w:rFonts w:ascii="Times New Roman" w:hAnsi="Times New Roman" w:cs="Times New Roman"/>
          <w:sz w:val="24"/>
          <w:szCs w:val="24"/>
        </w:rPr>
        <w:t>- выполнять мероприятия по оказанию первой помощи пострадавшим в дорожно-транспортном происшествии;</w:t>
      </w:r>
    </w:p>
    <w:p w:rsidR="00D14F96" w:rsidRPr="00595002" w:rsidRDefault="00D14F96" w:rsidP="00EF6CC1">
      <w:pPr>
        <w:pStyle w:val="ConsPlusNormal"/>
        <w:ind w:firstLine="539"/>
        <w:jc w:val="both"/>
        <w:rPr>
          <w:rFonts w:ascii="Times New Roman" w:hAnsi="Times New Roman" w:cs="Times New Roman"/>
          <w:sz w:val="24"/>
          <w:szCs w:val="24"/>
        </w:rPr>
      </w:pPr>
      <w:r w:rsidRPr="00595002">
        <w:rPr>
          <w:rFonts w:ascii="Times New Roman" w:hAnsi="Times New Roman" w:cs="Times New Roman"/>
          <w:sz w:val="24"/>
          <w:szCs w:val="24"/>
        </w:rPr>
        <w:t>- совершенствовать свои навыки управления транспортным средством.</w:t>
      </w:r>
    </w:p>
    <w:p w:rsidR="00D14F96" w:rsidRPr="00595002" w:rsidRDefault="00D14F96" w:rsidP="00595002">
      <w:pPr>
        <w:pStyle w:val="ConsPlusNormal"/>
        <w:rPr>
          <w:rFonts w:ascii="Times New Roman" w:hAnsi="Times New Roman" w:cs="Times New Roman"/>
          <w:sz w:val="24"/>
          <w:szCs w:val="24"/>
        </w:rPr>
      </w:pPr>
    </w:p>
    <w:p w:rsidR="00D14F96" w:rsidRPr="00260D67" w:rsidRDefault="00D14F96" w:rsidP="009D4663">
      <w:pPr>
        <w:pStyle w:val="ConsPlusTitle"/>
        <w:ind w:firstLine="567"/>
        <w:jc w:val="both"/>
        <w:outlineLvl w:val="1"/>
        <w:rPr>
          <w:rFonts w:ascii="Times New Roman" w:hAnsi="Times New Roman" w:cs="Times New Roman"/>
        </w:rPr>
      </w:pPr>
      <w:r w:rsidRPr="00260D67">
        <w:rPr>
          <w:rFonts w:ascii="Times New Roman" w:hAnsi="Times New Roman" w:cs="Times New Roman"/>
        </w:rPr>
        <w:t>5. Условия реализации Программы</w:t>
      </w:r>
    </w:p>
    <w:p w:rsidR="00D14F96" w:rsidRPr="00260D67" w:rsidRDefault="00D14F96" w:rsidP="009B7ABD">
      <w:pPr>
        <w:pStyle w:val="ConsPlusNormal"/>
        <w:jc w:val="both"/>
        <w:rPr>
          <w:rFonts w:ascii="Times New Roman" w:hAnsi="Times New Roman" w:cs="Times New Roman"/>
          <w:sz w:val="24"/>
          <w:szCs w:val="24"/>
        </w:rPr>
      </w:pPr>
    </w:p>
    <w:p w:rsidR="00D14F96" w:rsidRDefault="00D14F96" w:rsidP="00EF6CC1">
      <w:pPr>
        <w:pStyle w:val="ConsPlusNormal"/>
        <w:ind w:firstLine="540"/>
        <w:jc w:val="both"/>
        <w:rPr>
          <w:rFonts w:ascii="Times New Roman" w:hAnsi="Times New Roman" w:cs="Times New Roman"/>
          <w:sz w:val="24"/>
          <w:szCs w:val="24"/>
        </w:rPr>
      </w:pPr>
      <w:r w:rsidRPr="00260D67">
        <w:rPr>
          <w:rFonts w:ascii="Times New Roman" w:hAnsi="Times New Roman" w:cs="Times New Roman"/>
          <w:sz w:val="24"/>
          <w:szCs w:val="24"/>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14F96" w:rsidRPr="00EF6CC1" w:rsidRDefault="00D14F96" w:rsidP="00EF6CC1">
      <w:pPr>
        <w:pStyle w:val="ConsPlusNormal"/>
        <w:ind w:firstLine="540"/>
        <w:jc w:val="both"/>
        <w:rPr>
          <w:rFonts w:ascii="Times New Roman" w:hAnsi="Times New Roman" w:cs="Times New Roman"/>
          <w:sz w:val="24"/>
          <w:szCs w:val="24"/>
        </w:rPr>
      </w:pPr>
      <w:r w:rsidRPr="00260D67">
        <w:rPr>
          <w:rFonts w:ascii="Times New Roman" w:hAnsi="Times New Roman" w:cs="Times New Roman"/>
          <w:sz w:val="24"/>
          <w:szCs w:val="24"/>
        </w:rPr>
        <w:t xml:space="preserve">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w:t>
      </w:r>
      <w:r>
        <w:rPr>
          <w:rFonts w:ascii="Times New Roman" w:hAnsi="Times New Roman" w:cs="Times New Roman"/>
          <w:sz w:val="24"/>
          <w:szCs w:val="24"/>
        </w:rPr>
        <w:t>ООО «МО ДОСААФ России Красногвардейского района»</w:t>
      </w:r>
      <w:r w:rsidRPr="00EF6CC1">
        <w:rPr>
          <w:rFonts w:ascii="Times New Roman" w:hAnsi="Times New Roman" w:cs="Times New Roman"/>
          <w:sz w:val="24"/>
          <w:szCs w:val="24"/>
        </w:rPr>
        <w:t>, проводит</w:t>
      </w:r>
      <w:r w:rsidRPr="00260D67">
        <w:rPr>
          <w:rFonts w:ascii="Times New Roman" w:hAnsi="Times New Roman" w:cs="Times New Roman"/>
          <w:sz w:val="24"/>
          <w:szCs w:val="24"/>
        </w:rPr>
        <w:t xml:space="preserve">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r w:rsidRPr="00EF6CC1">
        <w:rPr>
          <w:rFonts w:ascii="Times New Roman" w:hAnsi="Times New Roman" w:cs="Times New Roman"/>
          <w:sz w:val="24"/>
          <w:szCs w:val="24"/>
        </w:rPr>
        <w:t xml:space="preserve">). </w:t>
      </w:r>
    </w:p>
    <w:p w:rsidR="00D14F96" w:rsidRPr="00EF6CC1" w:rsidRDefault="00D14F96" w:rsidP="00EF6CC1">
      <w:pPr>
        <w:pStyle w:val="ConsPlusNormal"/>
        <w:ind w:firstLine="540"/>
        <w:jc w:val="both"/>
        <w:rPr>
          <w:rFonts w:ascii="Times New Roman" w:hAnsi="Times New Roman" w:cs="Times New Roman"/>
          <w:sz w:val="24"/>
          <w:szCs w:val="24"/>
        </w:rPr>
      </w:pPr>
      <w:r w:rsidRPr="00EF6CC1">
        <w:rPr>
          <w:rFonts w:ascii="Times New Roman" w:hAnsi="Times New Roman" w:cs="Times New Roman"/>
          <w:sz w:val="24"/>
          <w:szCs w:val="24"/>
        </w:rPr>
        <w:t xml:space="preserve">Необходимость применения АПК </w:t>
      </w:r>
      <w:proofErr w:type="gramStart"/>
      <w:r w:rsidRPr="00EF6CC1">
        <w:rPr>
          <w:rFonts w:ascii="Times New Roman" w:hAnsi="Times New Roman" w:cs="Times New Roman"/>
          <w:sz w:val="24"/>
          <w:szCs w:val="24"/>
        </w:rPr>
        <w:t xml:space="preserve">определяется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МО ДОСААФ России </w:t>
      </w:r>
      <w:proofErr w:type="spellStart"/>
      <w:r w:rsidR="00460CC4">
        <w:rPr>
          <w:rFonts w:ascii="Times New Roman" w:hAnsi="Times New Roman" w:cs="Times New Roman"/>
          <w:sz w:val="24"/>
          <w:szCs w:val="24"/>
        </w:rPr>
        <w:t>Гиагинского</w:t>
      </w:r>
      <w:proofErr w:type="spellEnd"/>
      <w:r>
        <w:rPr>
          <w:rFonts w:ascii="Times New Roman" w:hAnsi="Times New Roman" w:cs="Times New Roman"/>
          <w:sz w:val="24"/>
          <w:szCs w:val="24"/>
        </w:rPr>
        <w:t xml:space="preserve"> района »</w:t>
      </w:r>
      <w:r w:rsidRPr="0023507E">
        <w:rPr>
          <w:rFonts w:ascii="Times New Roman" w:hAnsi="Times New Roman" w:cs="Times New Roman"/>
          <w:sz w:val="24"/>
          <w:szCs w:val="24"/>
        </w:rPr>
        <w:t xml:space="preserve"> </w:t>
      </w:r>
      <w:r w:rsidRPr="00EF6CC1">
        <w:rPr>
          <w:rFonts w:ascii="Times New Roman" w:hAnsi="Times New Roman" w:cs="Times New Roman"/>
          <w:sz w:val="24"/>
          <w:szCs w:val="24"/>
        </w:rPr>
        <w:t xml:space="preserve"> самостоятельно.</w:t>
      </w:r>
    </w:p>
    <w:p w:rsidR="00D14F96" w:rsidRDefault="00D14F96" w:rsidP="00EF6CC1">
      <w:pPr>
        <w:pStyle w:val="ConsPlusNormal"/>
        <w:ind w:firstLine="539"/>
        <w:jc w:val="both"/>
        <w:rPr>
          <w:rFonts w:ascii="Times New Roman" w:hAnsi="Times New Roman" w:cs="Times New Roman"/>
          <w:sz w:val="24"/>
          <w:szCs w:val="24"/>
        </w:rPr>
      </w:pPr>
      <w:r w:rsidRPr="00EF6CC1">
        <w:rPr>
          <w:rFonts w:ascii="Times New Roman" w:hAnsi="Times New Roman" w:cs="Times New Roman"/>
          <w:sz w:val="24"/>
          <w:szCs w:val="24"/>
        </w:rPr>
        <w:t>Обучение проводится с использованием учебно-материальной базы, соответствующей требованиям, установленным</w:t>
      </w:r>
      <w:r w:rsidRPr="00260D67">
        <w:rPr>
          <w:rFonts w:ascii="Times New Roman" w:hAnsi="Times New Roman" w:cs="Times New Roman"/>
          <w:sz w:val="24"/>
          <w:szCs w:val="24"/>
        </w:rPr>
        <w:t xml:space="preserve"> </w:t>
      </w:r>
      <w:hyperlink r:id="rId11" w:history="1">
        <w:r w:rsidRPr="00260D67">
          <w:rPr>
            <w:rFonts w:ascii="Times New Roman" w:hAnsi="Times New Roman" w:cs="Times New Roman"/>
            <w:sz w:val="24"/>
            <w:szCs w:val="24"/>
          </w:rPr>
          <w:t>пунктом 1 статьи 16</w:t>
        </w:r>
      </w:hyperlink>
      <w:r w:rsidRPr="00260D67">
        <w:rPr>
          <w:rFonts w:ascii="Times New Roman" w:hAnsi="Times New Roman" w:cs="Times New Roman"/>
          <w:sz w:val="24"/>
          <w:szCs w:val="24"/>
        </w:rPr>
        <w:t xml:space="preserve"> и </w:t>
      </w:r>
      <w:hyperlink r:id="rId12" w:history="1">
        <w:r w:rsidRPr="00260D67">
          <w:rPr>
            <w:rFonts w:ascii="Times New Roman" w:hAnsi="Times New Roman" w:cs="Times New Roman"/>
            <w:sz w:val="24"/>
            <w:szCs w:val="24"/>
          </w:rPr>
          <w:t>пунктом 1 статьи 20</w:t>
        </w:r>
      </w:hyperlink>
      <w:r w:rsidRPr="00260D67">
        <w:rPr>
          <w:rFonts w:ascii="Times New Roman" w:hAnsi="Times New Roman" w:cs="Times New Roman"/>
          <w:sz w:val="24"/>
          <w:szCs w:val="24"/>
        </w:rPr>
        <w:t xml:space="preserve"> Федерального закона № 196-ФЗ «О безопасности дорожного движения»  и </w:t>
      </w:r>
      <w:hyperlink r:id="rId13" w:history="1">
        <w:r w:rsidRPr="00260D67">
          <w:rPr>
            <w:rFonts w:ascii="Times New Roman" w:hAnsi="Times New Roman" w:cs="Times New Roman"/>
            <w:sz w:val="24"/>
            <w:szCs w:val="24"/>
          </w:rPr>
          <w:t>подпунктом «б» пункта 11</w:t>
        </w:r>
      </w:hyperlink>
      <w:r w:rsidRPr="00260D67">
        <w:rPr>
          <w:rFonts w:ascii="Times New Roman" w:hAnsi="Times New Roman" w:cs="Times New Roman"/>
          <w:sz w:val="24"/>
          <w:szCs w:val="24"/>
        </w:rPr>
        <w:t xml:space="preserve">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 № 711 «О дополнительных мерах по обеспечению безопасности дорожного движения».</w:t>
      </w:r>
    </w:p>
    <w:p w:rsidR="00D14F96" w:rsidRDefault="00D14F96" w:rsidP="00EF6CC1">
      <w:pPr>
        <w:pStyle w:val="ConsPlusNormal"/>
        <w:ind w:firstLine="539"/>
        <w:jc w:val="both"/>
        <w:rPr>
          <w:rFonts w:ascii="Times New Roman" w:hAnsi="Times New Roman" w:cs="Times New Roman"/>
          <w:sz w:val="24"/>
          <w:szCs w:val="24"/>
        </w:rPr>
      </w:pPr>
      <w:r w:rsidRPr="00260D67">
        <w:rPr>
          <w:rFonts w:ascii="Times New Roman" w:hAnsi="Times New Roman" w:cs="Times New Roman"/>
          <w:sz w:val="24"/>
          <w:szCs w:val="24"/>
        </w:rPr>
        <w:t>Теоретическое обучение проводится в оборудованных учебных кабинетах.</w:t>
      </w:r>
    </w:p>
    <w:p w:rsidR="00D14F96" w:rsidRDefault="00D14F96" w:rsidP="00EF6CC1">
      <w:pPr>
        <w:pStyle w:val="ConsPlusNormal"/>
        <w:ind w:firstLine="539"/>
        <w:jc w:val="both"/>
        <w:rPr>
          <w:rFonts w:ascii="Times New Roman" w:hAnsi="Times New Roman" w:cs="Times New Roman"/>
          <w:sz w:val="24"/>
          <w:szCs w:val="24"/>
        </w:rPr>
      </w:pPr>
      <w:r w:rsidRPr="00260D67">
        <w:rPr>
          <w:rFonts w:ascii="Times New Roman" w:hAnsi="Times New Roman" w:cs="Times New Roman"/>
          <w:sz w:val="24"/>
          <w:szCs w:val="24"/>
        </w:rPr>
        <w:t>Наполняемость учебной группы не должна превышать 30 человек.</w:t>
      </w:r>
    </w:p>
    <w:p w:rsidR="00D14F96" w:rsidRDefault="00D14F96" w:rsidP="00EF6CC1">
      <w:pPr>
        <w:pStyle w:val="ConsPlusNormal"/>
        <w:ind w:firstLine="539"/>
        <w:jc w:val="both"/>
        <w:rPr>
          <w:rFonts w:ascii="Times New Roman" w:hAnsi="Times New Roman" w:cs="Times New Roman"/>
          <w:sz w:val="24"/>
          <w:szCs w:val="24"/>
        </w:rPr>
      </w:pPr>
      <w:r w:rsidRPr="00260D67">
        <w:rPr>
          <w:rFonts w:ascii="Times New Roman" w:hAnsi="Times New Roman" w:cs="Times New Roman"/>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D14F96" w:rsidRPr="00260D67" w:rsidRDefault="00D14F96" w:rsidP="00EF6CC1">
      <w:pPr>
        <w:pStyle w:val="ConsPlusNormal"/>
        <w:ind w:firstLine="539"/>
        <w:jc w:val="both"/>
        <w:rPr>
          <w:rFonts w:ascii="Times New Roman" w:hAnsi="Times New Roman" w:cs="Times New Roman"/>
          <w:sz w:val="24"/>
          <w:szCs w:val="24"/>
        </w:rPr>
      </w:pPr>
      <w:r w:rsidRPr="00260D67">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rsidR="00D14F96" w:rsidRPr="00260D67" w:rsidRDefault="00460CC4" w:rsidP="009B7ABD">
      <w:pPr>
        <w:pStyle w:val="ConsPlusNormal"/>
        <w:jc w:val="center"/>
        <w:rPr>
          <w:rFonts w:ascii="Times New Roman" w:hAnsi="Times New Roman" w:cs="Times New Roman"/>
          <w:sz w:val="24"/>
          <w:szCs w:val="24"/>
        </w:rPr>
      </w:pPr>
      <w:r>
        <w:rPr>
          <w:rFonts w:ascii="Times New Roman" w:hAnsi="Times New Roman" w:cs="Times New Roman"/>
          <w:noProof/>
          <w:position w:val="-27"/>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25.25pt;height:39pt;visibility:visible">
            <v:imagedata r:id="rId14" o:title=""/>
          </v:shape>
        </w:pict>
      </w:r>
    </w:p>
    <w:p w:rsidR="00D14F96" w:rsidRPr="00260D67" w:rsidRDefault="00D14F96" w:rsidP="009B7ABD">
      <w:pPr>
        <w:pStyle w:val="ConsPlusNormal"/>
        <w:ind w:firstLine="540"/>
        <w:jc w:val="both"/>
        <w:rPr>
          <w:rFonts w:ascii="Times New Roman" w:hAnsi="Times New Roman" w:cs="Times New Roman"/>
          <w:sz w:val="24"/>
          <w:szCs w:val="24"/>
        </w:rPr>
      </w:pPr>
      <w:r w:rsidRPr="00260D67">
        <w:rPr>
          <w:rFonts w:ascii="Times New Roman" w:hAnsi="Times New Roman" w:cs="Times New Roman"/>
          <w:sz w:val="24"/>
          <w:szCs w:val="24"/>
        </w:rPr>
        <w:t>где:</w:t>
      </w:r>
    </w:p>
    <w:p w:rsidR="00D14F96" w:rsidRPr="00260D67" w:rsidRDefault="00D14F96" w:rsidP="009B7ABD">
      <w:pPr>
        <w:pStyle w:val="ConsPlusNormal"/>
        <w:spacing w:before="240"/>
        <w:ind w:firstLine="540"/>
        <w:jc w:val="both"/>
        <w:rPr>
          <w:rFonts w:ascii="Times New Roman" w:hAnsi="Times New Roman" w:cs="Times New Roman"/>
          <w:sz w:val="24"/>
          <w:szCs w:val="24"/>
        </w:rPr>
      </w:pPr>
      <w:r w:rsidRPr="00260D67">
        <w:rPr>
          <w:rFonts w:ascii="Times New Roman" w:hAnsi="Times New Roman" w:cs="Times New Roman"/>
          <w:sz w:val="24"/>
          <w:szCs w:val="24"/>
        </w:rPr>
        <w:lastRenderedPageBreak/>
        <w:t>П - число необходимых помещений;</w:t>
      </w:r>
    </w:p>
    <w:p w:rsidR="00D14F96" w:rsidRDefault="00D14F96" w:rsidP="00EF6CC1">
      <w:pPr>
        <w:pStyle w:val="ConsPlusNormal"/>
        <w:ind w:firstLine="539"/>
        <w:jc w:val="both"/>
        <w:rPr>
          <w:rFonts w:ascii="Times New Roman" w:hAnsi="Times New Roman" w:cs="Times New Roman"/>
          <w:sz w:val="24"/>
          <w:szCs w:val="24"/>
        </w:rPr>
      </w:pPr>
      <w:proofErr w:type="spellStart"/>
      <w:r w:rsidRPr="00260D67">
        <w:rPr>
          <w:rFonts w:ascii="Times New Roman" w:hAnsi="Times New Roman" w:cs="Times New Roman"/>
          <w:sz w:val="24"/>
          <w:szCs w:val="24"/>
        </w:rPr>
        <w:t>Р</w:t>
      </w:r>
      <w:r w:rsidRPr="00260D67">
        <w:rPr>
          <w:rFonts w:ascii="Times New Roman" w:hAnsi="Times New Roman" w:cs="Times New Roman"/>
          <w:sz w:val="24"/>
          <w:szCs w:val="24"/>
          <w:vertAlign w:val="subscript"/>
        </w:rPr>
        <w:t>гр</w:t>
      </w:r>
      <w:proofErr w:type="spellEnd"/>
      <w:r w:rsidRPr="00260D67">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p>
    <w:p w:rsidR="00D14F96" w:rsidRPr="00260D67" w:rsidRDefault="00D14F96" w:rsidP="00EF6CC1">
      <w:pPr>
        <w:pStyle w:val="ConsPlusNormal"/>
        <w:ind w:firstLine="539"/>
        <w:jc w:val="both"/>
        <w:rPr>
          <w:rFonts w:ascii="Times New Roman" w:hAnsi="Times New Roman" w:cs="Times New Roman"/>
          <w:sz w:val="24"/>
          <w:szCs w:val="24"/>
        </w:rPr>
      </w:pPr>
      <w:r w:rsidRPr="00260D67">
        <w:rPr>
          <w:rFonts w:ascii="Times New Roman" w:hAnsi="Times New Roman" w:cs="Times New Roman"/>
          <w:sz w:val="24"/>
          <w:szCs w:val="24"/>
        </w:rPr>
        <w:t>n - общее число групп;</w:t>
      </w:r>
    </w:p>
    <w:p w:rsidR="00D14F96" w:rsidRPr="00260D67" w:rsidRDefault="00D14F96" w:rsidP="00EF6CC1">
      <w:pPr>
        <w:pStyle w:val="ConsPlusNormal"/>
        <w:ind w:firstLine="539"/>
        <w:jc w:val="both"/>
        <w:rPr>
          <w:rFonts w:ascii="Times New Roman" w:hAnsi="Times New Roman" w:cs="Times New Roman"/>
          <w:sz w:val="24"/>
          <w:szCs w:val="24"/>
        </w:rPr>
      </w:pPr>
      <w:r w:rsidRPr="00260D67">
        <w:rPr>
          <w:rFonts w:ascii="Times New Roman" w:hAnsi="Times New Roman" w:cs="Times New Roman"/>
          <w:sz w:val="24"/>
          <w:szCs w:val="24"/>
        </w:rPr>
        <w:t>0,75 - постоянный коэффициент (загрузка учебного кабинета принимается равной 75%);</w:t>
      </w:r>
    </w:p>
    <w:p w:rsidR="00D14F96" w:rsidRPr="00260D67" w:rsidRDefault="00D14F96" w:rsidP="00EF6CC1">
      <w:pPr>
        <w:pStyle w:val="ConsPlusNormal"/>
        <w:ind w:firstLine="539"/>
        <w:jc w:val="both"/>
        <w:rPr>
          <w:rFonts w:ascii="Times New Roman" w:hAnsi="Times New Roman" w:cs="Times New Roman"/>
          <w:sz w:val="24"/>
          <w:szCs w:val="24"/>
        </w:rPr>
      </w:pPr>
      <w:proofErr w:type="spellStart"/>
      <w:r w:rsidRPr="00260D67">
        <w:rPr>
          <w:rFonts w:ascii="Times New Roman" w:hAnsi="Times New Roman" w:cs="Times New Roman"/>
          <w:sz w:val="24"/>
          <w:szCs w:val="24"/>
        </w:rPr>
        <w:t>Ф</w:t>
      </w:r>
      <w:r w:rsidRPr="00260D67">
        <w:rPr>
          <w:rFonts w:ascii="Times New Roman" w:hAnsi="Times New Roman" w:cs="Times New Roman"/>
          <w:sz w:val="24"/>
          <w:szCs w:val="24"/>
          <w:vertAlign w:val="subscript"/>
        </w:rPr>
        <w:t>пом</w:t>
      </w:r>
      <w:proofErr w:type="spellEnd"/>
      <w:r w:rsidRPr="00260D67">
        <w:rPr>
          <w:rFonts w:ascii="Times New Roman" w:hAnsi="Times New Roman" w:cs="Times New Roman"/>
          <w:sz w:val="24"/>
          <w:szCs w:val="24"/>
        </w:rPr>
        <w:t xml:space="preserve"> - фонд времени использования помещения в часах.</w:t>
      </w:r>
    </w:p>
    <w:p w:rsidR="00D14F96" w:rsidRPr="00260D67" w:rsidRDefault="00D14F96" w:rsidP="00EF6CC1">
      <w:pPr>
        <w:pStyle w:val="ConsPlusNormal"/>
        <w:ind w:firstLine="539"/>
        <w:jc w:val="both"/>
        <w:rPr>
          <w:rFonts w:ascii="Times New Roman" w:hAnsi="Times New Roman" w:cs="Times New Roman"/>
          <w:sz w:val="24"/>
          <w:szCs w:val="24"/>
        </w:rPr>
      </w:pPr>
      <w:r w:rsidRPr="00260D67">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D14F96" w:rsidRDefault="00D14F96" w:rsidP="00EF6CC1">
      <w:pPr>
        <w:pStyle w:val="ConsPlusNormal"/>
        <w:ind w:firstLine="539"/>
        <w:jc w:val="both"/>
        <w:rPr>
          <w:rFonts w:ascii="Times New Roman" w:hAnsi="Times New Roman" w:cs="Times New Roman"/>
          <w:sz w:val="24"/>
          <w:szCs w:val="24"/>
        </w:rPr>
      </w:pPr>
      <w:r w:rsidRPr="00260D67">
        <w:rPr>
          <w:rFonts w:ascii="Times New Roman" w:hAnsi="Times New Roman" w:cs="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D14F96" w:rsidRDefault="00D14F96" w:rsidP="00EF6CC1">
      <w:pPr>
        <w:pStyle w:val="ConsPlusNormal"/>
        <w:ind w:firstLine="539"/>
        <w:jc w:val="both"/>
        <w:rPr>
          <w:rFonts w:ascii="Times New Roman" w:hAnsi="Times New Roman" w:cs="Times New Roman"/>
          <w:sz w:val="24"/>
          <w:szCs w:val="24"/>
        </w:rPr>
      </w:pPr>
      <w:r w:rsidRPr="00260D67">
        <w:rPr>
          <w:rFonts w:ascii="Times New Roman" w:hAnsi="Times New Roman" w:cs="Times New Roman"/>
          <w:sz w:val="24"/>
          <w:szCs w:val="24"/>
        </w:rPr>
        <w:t>Первоначальное обучение вождению транспортных средств должно проводиться на закрытых площадках или автодромах.</w:t>
      </w:r>
    </w:p>
    <w:p w:rsidR="00D14F96" w:rsidRDefault="00D14F96" w:rsidP="00EF6CC1">
      <w:pPr>
        <w:pStyle w:val="ConsPlusNormal"/>
        <w:ind w:firstLine="539"/>
        <w:jc w:val="both"/>
        <w:rPr>
          <w:rFonts w:ascii="Times New Roman" w:hAnsi="Times New Roman" w:cs="Times New Roman"/>
          <w:sz w:val="24"/>
          <w:szCs w:val="24"/>
        </w:rPr>
      </w:pPr>
      <w:r w:rsidRPr="00260D67">
        <w:rPr>
          <w:rFonts w:ascii="Times New Roman" w:hAnsi="Times New Roman" w:cs="Times New Roman"/>
          <w:sz w:val="24"/>
          <w:szCs w:val="24"/>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15" w:history="1">
        <w:r w:rsidRPr="00260D67">
          <w:rPr>
            <w:rFonts w:ascii="Times New Roman" w:hAnsi="Times New Roman" w:cs="Times New Roman"/>
            <w:sz w:val="24"/>
            <w:szCs w:val="24"/>
          </w:rPr>
          <w:t>Правил</w:t>
        </w:r>
      </w:hyperlink>
      <w:r w:rsidRPr="00260D67">
        <w:rPr>
          <w:rFonts w:ascii="Times New Roman" w:hAnsi="Times New Roman" w:cs="Times New Roman"/>
          <w:sz w:val="24"/>
          <w:szCs w:val="24"/>
        </w:rPr>
        <w:t xml:space="preserve"> дорожного движения.</w:t>
      </w:r>
    </w:p>
    <w:p w:rsidR="00D14F96" w:rsidRPr="00EF6CC1" w:rsidRDefault="00D14F96" w:rsidP="00EF6CC1">
      <w:pPr>
        <w:pStyle w:val="ConsPlusNormal"/>
        <w:ind w:firstLine="539"/>
        <w:jc w:val="both"/>
        <w:rPr>
          <w:rFonts w:ascii="Times New Roman" w:hAnsi="Times New Roman" w:cs="Times New Roman"/>
          <w:sz w:val="24"/>
          <w:szCs w:val="24"/>
        </w:rPr>
      </w:pPr>
      <w:r w:rsidRPr="00260D67">
        <w:rPr>
          <w:rFonts w:ascii="Times New Roman" w:hAnsi="Times New Roman" w:cs="Times New Roman"/>
          <w:sz w:val="24"/>
          <w:szCs w:val="24"/>
        </w:rPr>
        <w:t xml:space="preserve">Обучение </w:t>
      </w:r>
      <w:r w:rsidRPr="00EF6CC1">
        <w:rPr>
          <w:rFonts w:ascii="Times New Roman" w:hAnsi="Times New Roman" w:cs="Times New Roman"/>
          <w:sz w:val="24"/>
          <w:szCs w:val="24"/>
        </w:rPr>
        <w:t xml:space="preserve">практическому вождению в условиях дорожного движения проводится на учебных маршрутах, </w:t>
      </w:r>
      <w:proofErr w:type="gramStart"/>
      <w:r w:rsidRPr="00EF6CC1">
        <w:rPr>
          <w:rFonts w:ascii="Times New Roman" w:hAnsi="Times New Roman" w:cs="Times New Roman"/>
          <w:sz w:val="24"/>
          <w:szCs w:val="24"/>
        </w:rPr>
        <w:t xml:space="preserve">утверждаемых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МО ДОСААФ России </w:t>
      </w:r>
      <w:proofErr w:type="spellStart"/>
      <w:r w:rsidR="00460CC4">
        <w:rPr>
          <w:rFonts w:ascii="Times New Roman" w:hAnsi="Times New Roman" w:cs="Times New Roman"/>
          <w:sz w:val="24"/>
          <w:szCs w:val="24"/>
        </w:rPr>
        <w:t>Гиагинского</w:t>
      </w:r>
      <w:proofErr w:type="spellEnd"/>
      <w:r w:rsidR="00460CC4">
        <w:rPr>
          <w:rFonts w:ascii="Times New Roman" w:hAnsi="Times New Roman" w:cs="Times New Roman"/>
          <w:sz w:val="24"/>
          <w:szCs w:val="24"/>
        </w:rPr>
        <w:t xml:space="preserve"> </w:t>
      </w:r>
      <w:r>
        <w:rPr>
          <w:rFonts w:ascii="Times New Roman" w:hAnsi="Times New Roman" w:cs="Times New Roman"/>
          <w:sz w:val="24"/>
          <w:szCs w:val="24"/>
        </w:rPr>
        <w:t>района»</w:t>
      </w:r>
      <w:r w:rsidRPr="00EF6CC1">
        <w:rPr>
          <w:rFonts w:ascii="Times New Roman" w:hAnsi="Times New Roman" w:cs="Times New Roman"/>
          <w:sz w:val="24"/>
          <w:szCs w:val="24"/>
        </w:rPr>
        <w:t>.</w:t>
      </w:r>
    </w:p>
    <w:p w:rsidR="00D14F96" w:rsidRDefault="00D14F96" w:rsidP="00EF6CC1">
      <w:pPr>
        <w:pStyle w:val="ConsPlusNormal"/>
        <w:ind w:firstLine="539"/>
        <w:jc w:val="both"/>
        <w:rPr>
          <w:rFonts w:ascii="Times New Roman" w:hAnsi="Times New Roman" w:cs="Times New Roman"/>
          <w:sz w:val="24"/>
          <w:szCs w:val="24"/>
        </w:rPr>
      </w:pPr>
      <w:r w:rsidRPr="00EF6CC1">
        <w:rPr>
          <w:rFonts w:ascii="Times New Roman" w:hAnsi="Times New Roman" w:cs="Times New Roman"/>
          <w:sz w:val="24"/>
          <w:szCs w:val="24"/>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16" w:history="1">
        <w:r w:rsidRPr="00EF6CC1">
          <w:rPr>
            <w:rFonts w:ascii="Times New Roman" w:hAnsi="Times New Roman" w:cs="Times New Roman"/>
            <w:sz w:val="24"/>
            <w:szCs w:val="24"/>
          </w:rPr>
          <w:t>пункте 3.1</w:t>
        </w:r>
      </w:hyperlink>
      <w:r w:rsidRPr="00EF6CC1">
        <w:rPr>
          <w:rFonts w:ascii="Times New Roman" w:hAnsi="Times New Roman" w:cs="Times New Roman"/>
          <w:sz w:val="24"/>
          <w:szCs w:val="24"/>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w:t>
      </w:r>
      <w:r w:rsidRPr="002201E1">
        <w:rPr>
          <w:rFonts w:ascii="Times New Roman" w:hAnsi="Times New Roman" w:cs="Times New Roman"/>
          <w:sz w:val="24"/>
          <w:szCs w:val="24"/>
        </w:rPr>
        <w:t xml:space="preserve"> приказом Министерства труда и социальной защиты Российской Федерации от 28 сентября 2018 г. </w:t>
      </w:r>
      <w:r>
        <w:rPr>
          <w:rFonts w:ascii="Times New Roman" w:hAnsi="Times New Roman" w:cs="Times New Roman"/>
          <w:sz w:val="24"/>
          <w:szCs w:val="24"/>
        </w:rPr>
        <w:t>№</w:t>
      </w:r>
      <w:r w:rsidRPr="002201E1">
        <w:rPr>
          <w:rFonts w:ascii="Times New Roman" w:hAnsi="Times New Roman" w:cs="Times New Roman"/>
          <w:sz w:val="24"/>
          <w:szCs w:val="24"/>
        </w:rPr>
        <w:t xml:space="preserve"> 603н.  </w:t>
      </w:r>
    </w:p>
    <w:p w:rsidR="00D14F96" w:rsidRDefault="00D14F96" w:rsidP="00EF6CC1">
      <w:pPr>
        <w:pStyle w:val="ConsPlusNormal"/>
        <w:ind w:firstLine="539"/>
        <w:jc w:val="both"/>
        <w:rPr>
          <w:rFonts w:ascii="Times New Roman" w:hAnsi="Times New Roman" w:cs="Times New Roman"/>
          <w:sz w:val="24"/>
          <w:szCs w:val="24"/>
        </w:rPr>
      </w:pPr>
      <w:r w:rsidRPr="002201E1">
        <w:rPr>
          <w:rFonts w:ascii="Times New Roman" w:hAnsi="Times New Roman" w:cs="Times New Roman"/>
          <w:sz w:val="24"/>
          <w:szCs w:val="24"/>
        </w:rPr>
        <w:t xml:space="preserve">Транспортное средство, используемое для обучения вождению, должно соответствовать материально-техническим условиям, предусмотренным </w:t>
      </w:r>
      <w:hyperlink w:anchor="Par15088" w:tooltip="5.4. Материально-технические условия реализации образовательной программы." w:history="1">
        <w:r w:rsidRPr="002201E1">
          <w:rPr>
            <w:rFonts w:ascii="Times New Roman" w:hAnsi="Times New Roman" w:cs="Times New Roman"/>
            <w:sz w:val="24"/>
            <w:szCs w:val="24"/>
          </w:rPr>
          <w:t>пунктом 5.4</w:t>
        </w:r>
      </w:hyperlink>
      <w:r w:rsidRPr="002201E1">
        <w:rPr>
          <w:rFonts w:ascii="Times New Roman" w:hAnsi="Times New Roman" w:cs="Times New Roman"/>
          <w:sz w:val="24"/>
          <w:szCs w:val="24"/>
        </w:rPr>
        <w:t xml:space="preserve"> Программы.</w:t>
      </w:r>
    </w:p>
    <w:p w:rsidR="00D14F96" w:rsidRDefault="00D14F96" w:rsidP="00EF6CC1">
      <w:pPr>
        <w:pStyle w:val="ConsPlusNormal"/>
        <w:ind w:firstLine="539"/>
        <w:jc w:val="both"/>
        <w:rPr>
          <w:rFonts w:ascii="Times New Roman" w:hAnsi="Times New Roman" w:cs="Times New Roman"/>
          <w:sz w:val="24"/>
          <w:szCs w:val="24"/>
        </w:rPr>
      </w:pPr>
    </w:p>
    <w:p w:rsidR="00D14F96" w:rsidRDefault="00D14F96" w:rsidP="00EF6CC1">
      <w:pPr>
        <w:pStyle w:val="ConsPlusNormal"/>
        <w:ind w:firstLine="539"/>
        <w:jc w:val="both"/>
        <w:rPr>
          <w:rFonts w:ascii="Times New Roman" w:hAnsi="Times New Roman" w:cs="Times New Roman"/>
          <w:sz w:val="24"/>
          <w:szCs w:val="24"/>
        </w:rPr>
      </w:pPr>
      <w:r w:rsidRPr="002201E1">
        <w:rPr>
          <w:rFonts w:ascii="Times New Roman" w:hAnsi="Times New Roman" w:cs="Times New Roman"/>
          <w:sz w:val="24"/>
          <w:szCs w:val="24"/>
        </w:rPr>
        <w:t>5.2. Педагогические работники, реализующие образовательную программу, в</w:t>
      </w:r>
      <w:r w:rsidRPr="00260D67">
        <w:rPr>
          <w:rFonts w:ascii="Times New Roman" w:hAnsi="Times New Roman" w:cs="Times New Roman"/>
          <w:sz w:val="24"/>
          <w:szCs w:val="24"/>
        </w:rPr>
        <w:t xml:space="preserve">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D14F96" w:rsidRDefault="00D14F96" w:rsidP="00EF6CC1">
      <w:pPr>
        <w:pStyle w:val="ConsPlusNormal"/>
        <w:ind w:firstLine="539"/>
        <w:jc w:val="both"/>
        <w:rPr>
          <w:rFonts w:ascii="Times New Roman" w:hAnsi="Times New Roman" w:cs="Times New Roman"/>
          <w:sz w:val="24"/>
          <w:szCs w:val="24"/>
        </w:rPr>
      </w:pPr>
      <w:r w:rsidRPr="00260D67">
        <w:rPr>
          <w:rFonts w:ascii="Times New Roman" w:hAnsi="Times New Roman" w:cs="Times New Roman"/>
          <w:sz w:val="24"/>
          <w:szCs w:val="24"/>
        </w:rPr>
        <w:t xml:space="preserve">Преподаватели по программам профессионального обучения должны удовлетворять требованиям </w:t>
      </w:r>
      <w:hyperlink r:id="rId17" w:history="1">
        <w:r w:rsidRPr="00260D67">
          <w:rPr>
            <w:rFonts w:ascii="Times New Roman" w:hAnsi="Times New Roman" w:cs="Times New Roman"/>
            <w:sz w:val="24"/>
            <w:szCs w:val="24"/>
          </w:rPr>
          <w:t>приказа</w:t>
        </w:r>
      </w:hyperlink>
      <w:r w:rsidRPr="00260D67">
        <w:rPr>
          <w:rFonts w:ascii="Times New Roman" w:hAnsi="Times New Roman" w:cs="Times New Roman"/>
          <w:sz w:val="24"/>
          <w:szCs w:val="24"/>
        </w:rPr>
        <w:t xml:space="preserve"> Министерства здравоохранения и социального развития Российской Ф</w:t>
      </w:r>
      <w:r>
        <w:rPr>
          <w:rFonts w:ascii="Times New Roman" w:hAnsi="Times New Roman" w:cs="Times New Roman"/>
          <w:sz w:val="24"/>
          <w:szCs w:val="24"/>
        </w:rPr>
        <w:t>едерации от 26 августа 2010 г. №</w:t>
      </w:r>
      <w:r w:rsidRPr="00260D67">
        <w:rPr>
          <w:rFonts w:ascii="Times New Roman" w:hAnsi="Times New Roman" w:cs="Times New Roman"/>
          <w:sz w:val="24"/>
          <w:szCs w:val="24"/>
        </w:rPr>
        <w:t xml:space="preserve"> 761н </w:t>
      </w:r>
      <w:r>
        <w:rPr>
          <w:rFonts w:ascii="Times New Roman" w:hAnsi="Times New Roman" w:cs="Times New Roman"/>
          <w:sz w:val="24"/>
          <w:szCs w:val="24"/>
        </w:rPr>
        <w:t>«</w:t>
      </w:r>
      <w:r w:rsidRPr="00260D67">
        <w:rPr>
          <w:rFonts w:ascii="Times New Roman" w:hAnsi="Times New Roman" w:cs="Times New Roman"/>
          <w:sz w:val="24"/>
          <w:szCs w:val="24"/>
        </w:rPr>
        <w:t xml:space="preserve">Об утверждении Единого квалификационного справочника должностей руководителей, специалистов и служащих, раздел </w:t>
      </w:r>
      <w:r>
        <w:rPr>
          <w:rFonts w:ascii="Times New Roman" w:hAnsi="Times New Roman" w:cs="Times New Roman"/>
          <w:sz w:val="24"/>
          <w:szCs w:val="24"/>
        </w:rPr>
        <w:t>«</w:t>
      </w:r>
      <w:r w:rsidRPr="00260D67">
        <w:rPr>
          <w:rFonts w:ascii="Times New Roman" w:hAnsi="Times New Roman" w:cs="Times New Roman"/>
          <w:sz w:val="24"/>
          <w:szCs w:val="24"/>
        </w:rPr>
        <w:t>Квалификационные характеристики должностей работников образования</w:t>
      </w:r>
      <w:r>
        <w:rPr>
          <w:rFonts w:ascii="Times New Roman" w:hAnsi="Times New Roman" w:cs="Times New Roman"/>
          <w:sz w:val="24"/>
          <w:szCs w:val="24"/>
        </w:rPr>
        <w:t>»</w:t>
      </w:r>
      <w:r w:rsidRPr="00260D67">
        <w:rPr>
          <w:rFonts w:ascii="Times New Roman" w:hAnsi="Times New Roman" w:cs="Times New Roman"/>
          <w:sz w:val="24"/>
          <w:szCs w:val="24"/>
        </w:rPr>
        <w:t xml:space="preserve"> (зарегистрирован Министерством юстиции Российской Федерации 6 октября 2010 г., регистрационный </w:t>
      </w:r>
      <w:r>
        <w:rPr>
          <w:rFonts w:ascii="Times New Roman" w:hAnsi="Times New Roman" w:cs="Times New Roman"/>
          <w:sz w:val="24"/>
          <w:szCs w:val="24"/>
        </w:rPr>
        <w:t>№</w:t>
      </w:r>
      <w:r w:rsidRPr="00260D67">
        <w:rPr>
          <w:rFonts w:ascii="Times New Roman" w:hAnsi="Times New Roman" w:cs="Times New Roman"/>
          <w:sz w:val="24"/>
          <w:szCs w:val="24"/>
        </w:rPr>
        <w:t xml:space="preserve"> 18638) с изменением, внесенным приказом Министерства здравоохранения и социального развития Российской Федерации от 31 мая 2011 г. </w:t>
      </w:r>
      <w:r>
        <w:rPr>
          <w:rFonts w:ascii="Times New Roman" w:hAnsi="Times New Roman" w:cs="Times New Roman"/>
          <w:sz w:val="24"/>
          <w:szCs w:val="24"/>
        </w:rPr>
        <w:t>№</w:t>
      </w:r>
      <w:r w:rsidRPr="00260D67">
        <w:rPr>
          <w:rFonts w:ascii="Times New Roman" w:hAnsi="Times New Roman" w:cs="Times New Roman"/>
          <w:sz w:val="24"/>
          <w:szCs w:val="24"/>
        </w:rPr>
        <w:t xml:space="preserve"> 448н (зарегистрирован Министерством юстиции Российской Федерации 1 июля 2011 г., регистрационный </w:t>
      </w:r>
      <w:r>
        <w:rPr>
          <w:rFonts w:ascii="Times New Roman" w:hAnsi="Times New Roman" w:cs="Times New Roman"/>
          <w:sz w:val="24"/>
          <w:szCs w:val="24"/>
        </w:rPr>
        <w:t>№</w:t>
      </w:r>
      <w:r w:rsidRPr="00260D67">
        <w:rPr>
          <w:rFonts w:ascii="Times New Roman" w:hAnsi="Times New Roman" w:cs="Times New Roman"/>
          <w:sz w:val="24"/>
          <w:szCs w:val="24"/>
        </w:rPr>
        <w:t xml:space="preserve"> 21240).</w:t>
      </w:r>
    </w:p>
    <w:p w:rsidR="00D14F96" w:rsidRPr="00260D67" w:rsidRDefault="00D14F96" w:rsidP="00EF6CC1">
      <w:pPr>
        <w:pStyle w:val="ConsPlusNormal"/>
        <w:ind w:firstLine="539"/>
        <w:jc w:val="both"/>
        <w:rPr>
          <w:rFonts w:ascii="Times New Roman" w:hAnsi="Times New Roman" w:cs="Times New Roman"/>
          <w:sz w:val="24"/>
          <w:szCs w:val="24"/>
        </w:rPr>
      </w:pPr>
      <w:r w:rsidRPr="00260D67">
        <w:rPr>
          <w:rFonts w:ascii="Times New Roman" w:hAnsi="Times New Roman" w:cs="Times New Roman"/>
          <w:sz w:val="24"/>
          <w:szCs w:val="24"/>
        </w:rPr>
        <w:t xml:space="preserve">Мастер производственного обучения должен удовлетворять требованиям профессионального </w:t>
      </w:r>
      <w:hyperlink r:id="rId18" w:history="1">
        <w:r w:rsidRPr="00260D67">
          <w:rPr>
            <w:rFonts w:ascii="Times New Roman" w:hAnsi="Times New Roman" w:cs="Times New Roman"/>
            <w:sz w:val="24"/>
            <w:szCs w:val="24"/>
          </w:rPr>
          <w:t>стандарта</w:t>
        </w:r>
      </w:hyperlink>
      <w:r w:rsidRPr="00260D67">
        <w:rPr>
          <w:rFonts w:ascii="Times New Roman" w:hAnsi="Times New Roman" w:cs="Times New Roman"/>
          <w:sz w:val="24"/>
          <w:szCs w:val="24"/>
        </w:rPr>
        <w:t xml:space="preserve"> </w:t>
      </w:r>
      <w:r>
        <w:rPr>
          <w:rFonts w:ascii="Times New Roman" w:hAnsi="Times New Roman" w:cs="Times New Roman"/>
          <w:sz w:val="24"/>
          <w:szCs w:val="24"/>
        </w:rPr>
        <w:t>«</w:t>
      </w:r>
      <w:r w:rsidRPr="00260D67">
        <w:rPr>
          <w:rFonts w:ascii="Times New Roman" w:hAnsi="Times New Roman" w:cs="Times New Roman"/>
          <w:sz w:val="24"/>
          <w:szCs w:val="24"/>
        </w:rPr>
        <w:t>Мастер производственного обучения вождению транспортных средств соответствующих категорий и подкатегорий</w:t>
      </w:r>
      <w:r>
        <w:rPr>
          <w:rFonts w:ascii="Times New Roman" w:hAnsi="Times New Roman" w:cs="Times New Roman"/>
          <w:sz w:val="24"/>
          <w:szCs w:val="24"/>
        </w:rPr>
        <w:t>»</w:t>
      </w:r>
      <w:r w:rsidRPr="00260D67">
        <w:rPr>
          <w:rFonts w:ascii="Times New Roman" w:hAnsi="Times New Roman" w:cs="Times New Roman"/>
          <w:sz w:val="24"/>
          <w:szCs w:val="24"/>
        </w:rPr>
        <w:t>, утвержденного приказом Министерства труда и социальной защиты Российской Федерации от 28</w:t>
      </w:r>
      <w:r>
        <w:rPr>
          <w:rFonts w:ascii="Times New Roman" w:hAnsi="Times New Roman" w:cs="Times New Roman"/>
          <w:sz w:val="24"/>
          <w:szCs w:val="24"/>
        </w:rPr>
        <w:t xml:space="preserve"> сентября 2018 г. №</w:t>
      </w:r>
      <w:r w:rsidRPr="00260D67">
        <w:rPr>
          <w:rFonts w:ascii="Times New Roman" w:hAnsi="Times New Roman" w:cs="Times New Roman"/>
          <w:sz w:val="24"/>
          <w:szCs w:val="24"/>
        </w:rPr>
        <w:t xml:space="preserve"> 603н (зарегистрирован Министерством юстиции Российской </w:t>
      </w:r>
      <w:r w:rsidRPr="00260D67">
        <w:rPr>
          <w:rFonts w:ascii="Times New Roman" w:hAnsi="Times New Roman" w:cs="Times New Roman"/>
          <w:sz w:val="24"/>
          <w:szCs w:val="24"/>
        </w:rPr>
        <w:lastRenderedPageBreak/>
        <w:t>Федерации 16 ок</w:t>
      </w:r>
      <w:r>
        <w:rPr>
          <w:rFonts w:ascii="Times New Roman" w:hAnsi="Times New Roman" w:cs="Times New Roman"/>
          <w:sz w:val="24"/>
          <w:szCs w:val="24"/>
        </w:rPr>
        <w:t>тября 2018 г., регистрационный №</w:t>
      </w:r>
      <w:r w:rsidRPr="00260D67">
        <w:rPr>
          <w:rFonts w:ascii="Times New Roman" w:hAnsi="Times New Roman" w:cs="Times New Roman"/>
          <w:sz w:val="24"/>
          <w:szCs w:val="24"/>
        </w:rPr>
        <w:t xml:space="preserve"> 52440).</w:t>
      </w:r>
    </w:p>
    <w:p w:rsidR="00D14F96" w:rsidRDefault="00D14F96" w:rsidP="00EF6CC1">
      <w:pPr>
        <w:pStyle w:val="ConsPlusNormal"/>
        <w:ind w:firstLine="540"/>
        <w:jc w:val="both"/>
        <w:rPr>
          <w:rFonts w:ascii="Times New Roman" w:hAnsi="Times New Roman" w:cs="Times New Roman"/>
          <w:sz w:val="24"/>
          <w:szCs w:val="24"/>
        </w:rPr>
      </w:pPr>
    </w:p>
    <w:p w:rsidR="00D14F96" w:rsidRPr="00260D67" w:rsidRDefault="00D14F96" w:rsidP="00EF6CC1">
      <w:pPr>
        <w:pStyle w:val="ConsPlusNormal"/>
        <w:ind w:firstLine="540"/>
        <w:jc w:val="both"/>
        <w:rPr>
          <w:rFonts w:ascii="Times New Roman" w:hAnsi="Times New Roman" w:cs="Times New Roman"/>
          <w:sz w:val="24"/>
          <w:szCs w:val="24"/>
        </w:rPr>
      </w:pPr>
      <w:r w:rsidRPr="00260D67">
        <w:rPr>
          <w:rFonts w:ascii="Times New Roman" w:hAnsi="Times New Roman" w:cs="Times New Roman"/>
          <w:sz w:val="24"/>
          <w:szCs w:val="24"/>
        </w:rPr>
        <w:t>5.3. Информационно-методические условия реализации образовательной программы включают:</w:t>
      </w:r>
    </w:p>
    <w:p w:rsidR="00D14F96" w:rsidRDefault="00D14F96" w:rsidP="00EF6CC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60D67">
        <w:rPr>
          <w:rFonts w:ascii="Times New Roman" w:hAnsi="Times New Roman" w:cs="Times New Roman"/>
          <w:sz w:val="24"/>
          <w:szCs w:val="24"/>
        </w:rPr>
        <w:t>учебный план;</w:t>
      </w:r>
    </w:p>
    <w:p w:rsidR="00D14F96" w:rsidRDefault="00D14F96" w:rsidP="00EF6CC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60D67">
        <w:rPr>
          <w:rFonts w:ascii="Times New Roman" w:hAnsi="Times New Roman" w:cs="Times New Roman"/>
          <w:sz w:val="24"/>
          <w:szCs w:val="24"/>
        </w:rPr>
        <w:t>календарный учебный график;</w:t>
      </w:r>
    </w:p>
    <w:p w:rsidR="00D14F96" w:rsidRDefault="00D14F96" w:rsidP="00EF6CC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60D67">
        <w:rPr>
          <w:rFonts w:ascii="Times New Roman" w:hAnsi="Times New Roman" w:cs="Times New Roman"/>
          <w:sz w:val="24"/>
          <w:szCs w:val="24"/>
        </w:rPr>
        <w:t>рабочие программы учебных предметов;</w:t>
      </w:r>
    </w:p>
    <w:p w:rsidR="00D14F96" w:rsidRDefault="00D14F96" w:rsidP="00EF6CC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60D67">
        <w:rPr>
          <w:rFonts w:ascii="Times New Roman" w:hAnsi="Times New Roman" w:cs="Times New Roman"/>
          <w:sz w:val="24"/>
          <w:szCs w:val="24"/>
        </w:rPr>
        <w:t>методические материалы и разработки;</w:t>
      </w:r>
    </w:p>
    <w:p w:rsidR="00D14F96" w:rsidRPr="00260D67" w:rsidRDefault="00D14F96" w:rsidP="00EF6CC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60D67">
        <w:rPr>
          <w:rFonts w:ascii="Times New Roman" w:hAnsi="Times New Roman" w:cs="Times New Roman"/>
          <w:sz w:val="24"/>
          <w:szCs w:val="24"/>
        </w:rPr>
        <w:t>расписание занятий.</w:t>
      </w:r>
    </w:p>
    <w:p w:rsidR="00D14F96" w:rsidRDefault="00D14F96" w:rsidP="00EF6CC1">
      <w:pPr>
        <w:pStyle w:val="ConsPlusNormal"/>
        <w:ind w:firstLine="539"/>
        <w:jc w:val="both"/>
        <w:rPr>
          <w:rFonts w:ascii="Times New Roman" w:hAnsi="Times New Roman" w:cs="Times New Roman"/>
          <w:sz w:val="24"/>
          <w:szCs w:val="24"/>
        </w:rPr>
      </w:pPr>
      <w:bookmarkStart w:id="4" w:name="Par15088"/>
      <w:bookmarkEnd w:id="4"/>
    </w:p>
    <w:p w:rsidR="00D14F96" w:rsidRDefault="00D14F96" w:rsidP="00EF6CC1">
      <w:pPr>
        <w:pStyle w:val="ConsPlusNormal"/>
        <w:ind w:firstLine="539"/>
        <w:jc w:val="both"/>
        <w:rPr>
          <w:rFonts w:ascii="Times New Roman" w:hAnsi="Times New Roman" w:cs="Times New Roman"/>
          <w:sz w:val="24"/>
          <w:szCs w:val="24"/>
        </w:rPr>
      </w:pPr>
      <w:r w:rsidRPr="00260D67">
        <w:rPr>
          <w:rFonts w:ascii="Times New Roman" w:hAnsi="Times New Roman" w:cs="Times New Roman"/>
          <w:sz w:val="24"/>
          <w:szCs w:val="24"/>
        </w:rPr>
        <w:t>5.4. Материально-технические условия реализации образовательной программы.</w:t>
      </w:r>
    </w:p>
    <w:p w:rsidR="00D14F96" w:rsidRPr="00260D67" w:rsidRDefault="00D14F96" w:rsidP="00EF6CC1">
      <w:pPr>
        <w:pStyle w:val="ConsPlusNormal"/>
        <w:ind w:firstLine="539"/>
        <w:jc w:val="both"/>
        <w:rPr>
          <w:rFonts w:ascii="Times New Roman" w:hAnsi="Times New Roman" w:cs="Times New Roman"/>
          <w:sz w:val="24"/>
          <w:szCs w:val="24"/>
        </w:rPr>
      </w:pPr>
      <w:r w:rsidRPr="00260D67">
        <w:rPr>
          <w:rFonts w:ascii="Times New Roman" w:hAnsi="Times New Roman" w:cs="Times New Roman"/>
          <w:sz w:val="24"/>
          <w:szCs w:val="24"/>
        </w:rPr>
        <w:t xml:space="preserve">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w:t>
      </w:r>
      <w:proofErr w:type="spellStart"/>
      <w:r w:rsidRPr="00260D67">
        <w:rPr>
          <w:rFonts w:ascii="Times New Roman" w:hAnsi="Times New Roman" w:cs="Times New Roman"/>
          <w:sz w:val="24"/>
          <w:szCs w:val="24"/>
        </w:rPr>
        <w:t>саморегуляции</w:t>
      </w:r>
      <w:proofErr w:type="spellEnd"/>
      <w:r w:rsidRPr="00260D67">
        <w:rPr>
          <w:rFonts w:ascii="Times New Roman" w:hAnsi="Times New Roman" w:cs="Times New Roman"/>
          <w:sz w:val="24"/>
          <w:szCs w:val="24"/>
        </w:rPr>
        <w:t xml:space="preserve">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D14F96" w:rsidRDefault="00D14F96" w:rsidP="00EF6CC1">
      <w:pPr>
        <w:pStyle w:val="ConsPlusNormal"/>
        <w:ind w:firstLine="539"/>
        <w:jc w:val="both"/>
        <w:rPr>
          <w:rFonts w:ascii="Times New Roman" w:hAnsi="Times New Roman" w:cs="Times New Roman"/>
          <w:sz w:val="24"/>
          <w:szCs w:val="24"/>
        </w:rPr>
      </w:pPr>
      <w:r w:rsidRPr="00260D67">
        <w:rPr>
          <w:rFonts w:ascii="Times New Roman" w:hAnsi="Times New Roman" w:cs="Times New Roman"/>
          <w:sz w:val="24"/>
          <w:szCs w:val="24"/>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260D67">
        <w:rPr>
          <w:rFonts w:ascii="Times New Roman" w:hAnsi="Times New Roman" w:cs="Times New Roman"/>
          <w:sz w:val="24"/>
          <w:szCs w:val="24"/>
        </w:rPr>
        <w:t>монотоноустойчивость</w:t>
      </w:r>
      <w:proofErr w:type="spellEnd"/>
      <w:r w:rsidRPr="00260D67">
        <w:rPr>
          <w:rFonts w:ascii="Times New Roman" w:hAnsi="Times New Roman" w:cs="Times New Roman"/>
          <w:sz w:val="24"/>
          <w:szCs w:val="24"/>
        </w:rPr>
        <w:t>).</w:t>
      </w:r>
    </w:p>
    <w:p w:rsidR="00D14F96" w:rsidRDefault="00D14F96" w:rsidP="00EF6CC1">
      <w:pPr>
        <w:pStyle w:val="ConsPlusNormal"/>
        <w:ind w:firstLine="539"/>
        <w:jc w:val="both"/>
        <w:rPr>
          <w:rFonts w:ascii="Times New Roman" w:hAnsi="Times New Roman" w:cs="Times New Roman"/>
          <w:sz w:val="24"/>
          <w:szCs w:val="24"/>
        </w:rPr>
      </w:pPr>
      <w:r w:rsidRPr="00260D67">
        <w:rPr>
          <w:rFonts w:ascii="Times New Roman" w:hAnsi="Times New Roman" w:cs="Times New Roman"/>
          <w:sz w:val="24"/>
          <w:szCs w:val="24"/>
        </w:rPr>
        <w:t xml:space="preserve">АПК для формирования у водителей навыков </w:t>
      </w:r>
      <w:proofErr w:type="spellStart"/>
      <w:r w:rsidRPr="00260D67">
        <w:rPr>
          <w:rFonts w:ascii="Times New Roman" w:hAnsi="Times New Roman" w:cs="Times New Roman"/>
          <w:sz w:val="24"/>
          <w:szCs w:val="24"/>
        </w:rPr>
        <w:t>саморегуляции</w:t>
      </w:r>
      <w:proofErr w:type="spellEnd"/>
      <w:r w:rsidRPr="00260D67">
        <w:rPr>
          <w:rFonts w:ascii="Times New Roman" w:hAnsi="Times New Roman" w:cs="Times New Roman"/>
          <w:sz w:val="24"/>
          <w:szCs w:val="24"/>
        </w:rPr>
        <w:t xml:space="preserve"> психоэмоционального состояния должны предоставлять возможности для обучения </w:t>
      </w:r>
      <w:proofErr w:type="spellStart"/>
      <w:r w:rsidRPr="00260D67">
        <w:rPr>
          <w:rFonts w:ascii="Times New Roman" w:hAnsi="Times New Roman" w:cs="Times New Roman"/>
          <w:sz w:val="24"/>
          <w:szCs w:val="24"/>
        </w:rPr>
        <w:t>саморегуляции</w:t>
      </w:r>
      <w:proofErr w:type="spellEnd"/>
      <w:r w:rsidRPr="00260D67">
        <w:rPr>
          <w:rFonts w:ascii="Times New Roman" w:hAnsi="Times New Roman" w:cs="Times New Roman"/>
          <w:sz w:val="24"/>
          <w:szCs w:val="24"/>
        </w:rPr>
        <w:t xml:space="preserve"> при наиболее часто встречающихся состояниях: эмоциональной напряженности, </w:t>
      </w:r>
      <w:proofErr w:type="spellStart"/>
      <w:r w:rsidRPr="00260D67">
        <w:rPr>
          <w:rFonts w:ascii="Times New Roman" w:hAnsi="Times New Roman" w:cs="Times New Roman"/>
          <w:sz w:val="24"/>
          <w:szCs w:val="24"/>
        </w:rPr>
        <w:t>монотонии</w:t>
      </w:r>
      <w:proofErr w:type="spellEnd"/>
      <w:r w:rsidRPr="00260D67">
        <w:rPr>
          <w:rFonts w:ascii="Times New Roman" w:hAnsi="Times New Roman" w:cs="Times New Roman"/>
          <w:sz w:val="24"/>
          <w:szCs w:val="24"/>
        </w:rPr>
        <w:t>, утомлении, стрессе и тренировке свойств внимания (концентрации, распределения).</w:t>
      </w:r>
    </w:p>
    <w:p w:rsidR="00D14F96" w:rsidRDefault="00D14F96" w:rsidP="00EF6CC1">
      <w:pPr>
        <w:pStyle w:val="ConsPlusNormal"/>
        <w:ind w:firstLine="539"/>
        <w:jc w:val="both"/>
        <w:rPr>
          <w:rFonts w:ascii="Times New Roman" w:hAnsi="Times New Roman" w:cs="Times New Roman"/>
          <w:sz w:val="24"/>
          <w:szCs w:val="24"/>
        </w:rPr>
      </w:pPr>
      <w:r w:rsidRPr="00260D67">
        <w:rPr>
          <w:rFonts w:ascii="Times New Roman" w:hAnsi="Times New Roman" w:cs="Times New Roman"/>
          <w:sz w:val="24"/>
          <w:szCs w:val="24"/>
        </w:rPr>
        <w:t>АПК должен обеспечивать защиту персональных данных.</w:t>
      </w:r>
    </w:p>
    <w:p w:rsidR="00D14F96" w:rsidRDefault="00D14F96" w:rsidP="00EF6CC1">
      <w:pPr>
        <w:pStyle w:val="ConsPlusNormal"/>
        <w:ind w:firstLine="539"/>
        <w:jc w:val="both"/>
        <w:rPr>
          <w:rFonts w:ascii="Times New Roman" w:hAnsi="Times New Roman" w:cs="Times New Roman"/>
          <w:sz w:val="24"/>
          <w:szCs w:val="24"/>
        </w:rPr>
      </w:pPr>
      <w:r w:rsidRPr="00260D67">
        <w:rPr>
          <w:rFonts w:ascii="Times New Roman" w:hAnsi="Times New Roman" w:cs="Times New Roman"/>
          <w:sz w:val="24"/>
          <w:szCs w:val="24"/>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D14F96" w:rsidRDefault="00D14F96" w:rsidP="00EF6CC1">
      <w:pPr>
        <w:pStyle w:val="ConsPlusNormal"/>
        <w:ind w:firstLine="539"/>
        <w:jc w:val="both"/>
        <w:rPr>
          <w:rFonts w:ascii="Times New Roman" w:hAnsi="Times New Roman" w:cs="Times New Roman"/>
          <w:sz w:val="24"/>
          <w:szCs w:val="24"/>
        </w:rPr>
      </w:pPr>
      <w:r w:rsidRPr="00260D67">
        <w:rPr>
          <w:rFonts w:ascii="Times New Roman" w:hAnsi="Times New Roman" w:cs="Times New Roman"/>
          <w:sz w:val="24"/>
          <w:szCs w:val="24"/>
        </w:rPr>
        <w:t xml:space="preserve">Учебные транспортные средства категории </w:t>
      </w:r>
      <w:r>
        <w:rPr>
          <w:rFonts w:ascii="Times New Roman" w:hAnsi="Times New Roman" w:cs="Times New Roman"/>
          <w:sz w:val="24"/>
          <w:szCs w:val="24"/>
        </w:rPr>
        <w:t>«</w:t>
      </w:r>
      <w:r w:rsidRPr="00260D67">
        <w:rPr>
          <w:rFonts w:ascii="Times New Roman" w:hAnsi="Times New Roman" w:cs="Times New Roman"/>
          <w:sz w:val="24"/>
          <w:szCs w:val="24"/>
        </w:rPr>
        <w:t>C</w:t>
      </w:r>
      <w:r>
        <w:rPr>
          <w:rFonts w:ascii="Times New Roman" w:hAnsi="Times New Roman" w:cs="Times New Roman"/>
          <w:sz w:val="24"/>
          <w:szCs w:val="24"/>
        </w:rPr>
        <w:t>»</w:t>
      </w:r>
      <w:r w:rsidRPr="00260D67">
        <w:rPr>
          <w:rFonts w:ascii="Times New Roman" w:hAnsi="Times New Roman" w:cs="Times New Roman"/>
          <w:sz w:val="24"/>
          <w:szCs w:val="24"/>
        </w:rPr>
        <w:t xml:space="preserve"> должны быть представлены механическими транспортными средствами и прицепами (не менее одного), разрешенная максимальная масса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w:t>
      </w:r>
      <w:r>
        <w:rPr>
          <w:rFonts w:ascii="Times New Roman" w:hAnsi="Times New Roman" w:cs="Times New Roman"/>
          <w:sz w:val="24"/>
          <w:szCs w:val="24"/>
        </w:rPr>
        <w:t>«</w:t>
      </w:r>
      <w:r w:rsidRPr="00260D67">
        <w:rPr>
          <w:rFonts w:ascii="Times New Roman" w:hAnsi="Times New Roman" w:cs="Times New Roman"/>
          <w:sz w:val="24"/>
          <w:szCs w:val="24"/>
        </w:rPr>
        <w:t>Транзит</w:t>
      </w:r>
      <w:r>
        <w:rPr>
          <w:rFonts w:ascii="Times New Roman" w:hAnsi="Times New Roman" w:cs="Times New Roman"/>
          <w:sz w:val="24"/>
          <w:szCs w:val="24"/>
        </w:rPr>
        <w:t>»</w:t>
      </w:r>
      <w:r w:rsidRPr="00260D67">
        <w:rPr>
          <w:rFonts w:ascii="Times New Roman" w:hAnsi="Times New Roman" w:cs="Times New Roman"/>
          <w:sz w:val="24"/>
          <w:szCs w:val="24"/>
        </w:rPr>
        <w:t xml:space="preserve"> или 10 суток после их приобретения или таможенного оформления в </w:t>
      </w:r>
      <w:r w:rsidRPr="002201E1">
        <w:rPr>
          <w:rFonts w:ascii="Times New Roman" w:hAnsi="Times New Roman" w:cs="Times New Roman"/>
          <w:sz w:val="24"/>
          <w:szCs w:val="24"/>
        </w:rPr>
        <w:t xml:space="preserve">соответствии с </w:t>
      </w:r>
      <w:hyperlink r:id="rId19" w:history="1">
        <w:r w:rsidRPr="002201E1">
          <w:rPr>
            <w:rFonts w:ascii="Times New Roman" w:hAnsi="Times New Roman" w:cs="Times New Roman"/>
            <w:sz w:val="24"/>
            <w:szCs w:val="24"/>
          </w:rPr>
          <w:t>пунктом 1</w:t>
        </w:r>
      </w:hyperlink>
      <w:r w:rsidRPr="002201E1">
        <w:rPr>
          <w:rFonts w:ascii="Times New Roman" w:hAnsi="Times New Roman" w:cs="Times New Roman"/>
          <w:sz w:val="24"/>
          <w:szCs w:val="24"/>
        </w:rPr>
        <w:t xml:space="preserve"> Основных </w:t>
      </w:r>
      <w:r w:rsidRPr="00260D67">
        <w:rPr>
          <w:rFonts w:ascii="Times New Roman" w:hAnsi="Times New Roman" w:cs="Times New Roman"/>
          <w:sz w:val="24"/>
          <w:szCs w:val="24"/>
        </w:rPr>
        <w:t>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w:t>
      </w:r>
      <w:r>
        <w:rPr>
          <w:rFonts w:ascii="Times New Roman" w:hAnsi="Times New Roman" w:cs="Times New Roman"/>
          <w:sz w:val="24"/>
          <w:szCs w:val="24"/>
        </w:rPr>
        <w:t>едерации от 23 октября 1993 г. №</w:t>
      </w:r>
      <w:r w:rsidRPr="00260D67">
        <w:rPr>
          <w:rFonts w:ascii="Times New Roman" w:hAnsi="Times New Roman" w:cs="Times New Roman"/>
          <w:sz w:val="24"/>
          <w:szCs w:val="24"/>
        </w:rPr>
        <w:t xml:space="preserve"> 1090 (Собрание актов Президента и Правительст</w:t>
      </w:r>
      <w:r>
        <w:rPr>
          <w:rFonts w:ascii="Times New Roman" w:hAnsi="Times New Roman" w:cs="Times New Roman"/>
          <w:sz w:val="24"/>
          <w:szCs w:val="24"/>
        </w:rPr>
        <w:t>ва Российской Федерации, 1993, №</w:t>
      </w:r>
      <w:r w:rsidRPr="00260D67">
        <w:rPr>
          <w:rFonts w:ascii="Times New Roman" w:hAnsi="Times New Roman" w:cs="Times New Roman"/>
          <w:sz w:val="24"/>
          <w:szCs w:val="24"/>
        </w:rPr>
        <w:t xml:space="preserve"> 47, ст. 4531; Собрание законодательст</w:t>
      </w:r>
      <w:r>
        <w:rPr>
          <w:rFonts w:ascii="Times New Roman" w:hAnsi="Times New Roman" w:cs="Times New Roman"/>
          <w:sz w:val="24"/>
          <w:szCs w:val="24"/>
        </w:rPr>
        <w:t>ва Российской Федерации, 2014, №</w:t>
      </w:r>
      <w:r w:rsidRPr="00260D67">
        <w:rPr>
          <w:rFonts w:ascii="Times New Roman" w:hAnsi="Times New Roman" w:cs="Times New Roman"/>
          <w:sz w:val="24"/>
          <w:szCs w:val="24"/>
        </w:rPr>
        <w:t xml:space="preserve"> 14, ст. 1625) (далее - Основные положения).</w:t>
      </w:r>
    </w:p>
    <w:p w:rsidR="00D14F96" w:rsidRPr="00260D67" w:rsidRDefault="00D14F96" w:rsidP="00EF6CC1">
      <w:pPr>
        <w:pStyle w:val="ConsPlusNormal"/>
        <w:ind w:firstLine="539"/>
        <w:jc w:val="both"/>
        <w:rPr>
          <w:rFonts w:ascii="Times New Roman" w:hAnsi="Times New Roman" w:cs="Times New Roman"/>
          <w:sz w:val="24"/>
          <w:szCs w:val="24"/>
        </w:rPr>
      </w:pPr>
      <w:r w:rsidRPr="00260D67">
        <w:rPr>
          <w:rFonts w:ascii="Times New Roman" w:hAnsi="Times New Roman" w:cs="Times New Roman"/>
          <w:sz w:val="24"/>
          <w:szCs w:val="24"/>
        </w:rPr>
        <w:t xml:space="preserve">Расчет количества необходимых механических транспортных средств </w:t>
      </w:r>
      <w:r w:rsidRPr="00260D67">
        <w:rPr>
          <w:rFonts w:ascii="Times New Roman" w:hAnsi="Times New Roman" w:cs="Times New Roman"/>
          <w:sz w:val="24"/>
          <w:szCs w:val="24"/>
        </w:rPr>
        <w:lastRenderedPageBreak/>
        <w:t>осуществляется по формуле:</w:t>
      </w:r>
    </w:p>
    <w:p w:rsidR="00D14F96" w:rsidRPr="00260D67" w:rsidRDefault="00D14F96" w:rsidP="009B7ABD">
      <w:pPr>
        <w:pStyle w:val="ConsPlusNormal"/>
        <w:jc w:val="both"/>
        <w:rPr>
          <w:rFonts w:ascii="Times New Roman" w:hAnsi="Times New Roman" w:cs="Times New Roman"/>
          <w:sz w:val="24"/>
          <w:szCs w:val="24"/>
        </w:rPr>
      </w:pPr>
    </w:p>
    <w:p w:rsidR="00D14F96" w:rsidRPr="00260D67" w:rsidRDefault="00460CC4" w:rsidP="009B7ABD">
      <w:pPr>
        <w:pStyle w:val="ConsPlusNormal"/>
        <w:jc w:val="center"/>
        <w:rPr>
          <w:rFonts w:ascii="Times New Roman" w:hAnsi="Times New Roman" w:cs="Times New Roman"/>
          <w:sz w:val="24"/>
          <w:szCs w:val="24"/>
        </w:rPr>
      </w:pPr>
      <w:r>
        <w:rPr>
          <w:rFonts w:ascii="Times New Roman" w:hAnsi="Times New Roman" w:cs="Times New Roman"/>
          <w:noProof/>
          <w:position w:val="-27"/>
          <w:sz w:val="24"/>
          <w:szCs w:val="24"/>
        </w:rPr>
        <w:pict>
          <v:shape id="Рисунок 1" o:spid="_x0000_i1026" type="#_x0000_t75" style="width:155.25pt;height:39pt;visibility:visible">
            <v:imagedata r:id="rId20" o:title=""/>
          </v:shape>
        </w:pict>
      </w:r>
    </w:p>
    <w:p w:rsidR="00D14F96" w:rsidRPr="00260D67" w:rsidRDefault="00D14F96" w:rsidP="009B7ABD">
      <w:pPr>
        <w:pStyle w:val="ConsPlusNormal"/>
        <w:jc w:val="both"/>
        <w:rPr>
          <w:rFonts w:ascii="Times New Roman" w:hAnsi="Times New Roman" w:cs="Times New Roman"/>
          <w:sz w:val="24"/>
          <w:szCs w:val="24"/>
        </w:rPr>
      </w:pPr>
    </w:p>
    <w:p w:rsidR="00D14F96" w:rsidRPr="00260D67" w:rsidRDefault="00D14F96" w:rsidP="00EF6CC1">
      <w:pPr>
        <w:pStyle w:val="ConsPlusNormal"/>
        <w:ind w:firstLine="539"/>
        <w:jc w:val="both"/>
        <w:rPr>
          <w:rFonts w:ascii="Times New Roman" w:hAnsi="Times New Roman" w:cs="Times New Roman"/>
          <w:sz w:val="24"/>
          <w:szCs w:val="24"/>
        </w:rPr>
      </w:pPr>
      <w:r w:rsidRPr="00260D67">
        <w:rPr>
          <w:rFonts w:ascii="Times New Roman" w:hAnsi="Times New Roman" w:cs="Times New Roman"/>
          <w:sz w:val="24"/>
          <w:szCs w:val="24"/>
        </w:rPr>
        <w:t>где:</w:t>
      </w:r>
    </w:p>
    <w:p w:rsidR="00D14F96" w:rsidRDefault="00D14F96" w:rsidP="00EF6CC1">
      <w:pPr>
        <w:pStyle w:val="ConsPlusNormal"/>
        <w:ind w:firstLine="539"/>
        <w:jc w:val="both"/>
        <w:rPr>
          <w:rFonts w:ascii="Times New Roman" w:hAnsi="Times New Roman" w:cs="Times New Roman"/>
          <w:sz w:val="24"/>
          <w:szCs w:val="24"/>
        </w:rPr>
      </w:pPr>
      <w:proofErr w:type="spellStart"/>
      <w:r w:rsidRPr="00260D67">
        <w:rPr>
          <w:rFonts w:ascii="Times New Roman" w:hAnsi="Times New Roman" w:cs="Times New Roman"/>
          <w:sz w:val="24"/>
          <w:szCs w:val="24"/>
        </w:rPr>
        <w:t>N</w:t>
      </w:r>
      <w:r w:rsidRPr="00260D67">
        <w:rPr>
          <w:rFonts w:ascii="Times New Roman" w:hAnsi="Times New Roman" w:cs="Times New Roman"/>
          <w:sz w:val="24"/>
          <w:szCs w:val="24"/>
          <w:vertAlign w:val="subscript"/>
        </w:rPr>
        <w:t>тс</w:t>
      </w:r>
      <w:proofErr w:type="spellEnd"/>
      <w:r w:rsidRPr="00260D67">
        <w:rPr>
          <w:rFonts w:ascii="Times New Roman" w:hAnsi="Times New Roman" w:cs="Times New Roman"/>
          <w:sz w:val="24"/>
          <w:szCs w:val="24"/>
        </w:rPr>
        <w:t xml:space="preserve"> - количество автотранспортных средств;</w:t>
      </w:r>
    </w:p>
    <w:p w:rsidR="00D14F96" w:rsidRPr="00260D67" w:rsidRDefault="00D14F96" w:rsidP="00EF6CC1">
      <w:pPr>
        <w:pStyle w:val="ConsPlusNormal"/>
        <w:ind w:firstLine="539"/>
        <w:jc w:val="both"/>
        <w:rPr>
          <w:rFonts w:ascii="Times New Roman" w:hAnsi="Times New Roman" w:cs="Times New Roman"/>
          <w:sz w:val="24"/>
          <w:szCs w:val="24"/>
        </w:rPr>
      </w:pPr>
      <w:r w:rsidRPr="00260D67">
        <w:rPr>
          <w:rFonts w:ascii="Times New Roman" w:hAnsi="Times New Roman" w:cs="Times New Roman"/>
          <w:sz w:val="24"/>
          <w:szCs w:val="24"/>
        </w:rPr>
        <w:t>T - количество часов вождения в соответствии с учебным планом;</w:t>
      </w:r>
    </w:p>
    <w:p w:rsidR="00D14F96" w:rsidRPr="00260D67" w:rsidRDefault="00D14F96" w:rsidP="00EF6CC1">
      <w:pPr>
        <w:pStyle w:val="ConsPlusNormal"/>
        <w:ind w:firstLine="539"/>
        <w:jc w:val="both"/>
        <w:rPr>
          <w:rFonts w:ascii="Times New Roman" w:hAnsi="Times New Roman" w:cs="Times New Roman"/>
          <w:sz w:val="24"/>
          <w:szCs w:val="24"/>
        </w:rPr>
      </w:pPr>
      <w:r w:rsidRPr="00260D67">
        <w:rPr>
          <w:rFonts w:ascii="Times New Roman" w:hAnsi="Times New Roman" w:cs="Times New Roman"/>
          <w:sz w:val="24"/>
          <w:szCs w:val="24"/>
        </w:rPr>
        <w:t>K - количество обучающихся в год;</w:t>
      </w:r>
    </w:p>
    <w:p w:rsidR="00D14F96" w:rsidRPr="00260D67" w:rsidRDefault="00D14F96" w:rsidP="00EF6CC1">
      <w:pPr>
        <w:pStyle w:val="ConsPlusNormal"/>
        <w:ind w:firstLine="539"/>
        <w:jc w:val="both"/>
        <w:rPr>
          <w:rFonts w:ascii="Times New Roman" w:hAnsi="Times New Roman" w:cs="Times New Roman"/>
          <w:sz w:val="24"/>
          <w:szCs w:val="24"/>
        </w:rPr>
      </w:pPr>
      <w:r w:rsidRPr="00260D67">
        <w:rPr>
          <w:rFonts w:ascii="Times New Roman" w:hAnsi="Times New Roman" w:cs="Times New Roman"/>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D14F96" w:rsidRPr="00260D67" w:rsidRDefault="00D14F96" w:rsidP="00EF6CC1">
      <w:pPr>
        <w:pStyle w:val="ConsPlusNormal"/>
        <w:ind w:firstLine="539"/>
        <w:jc w:val="both"/>
        <w:rPr>
          <w:rFonts w:ascii="Times New Roman" w:hAnsi="Times New Roman" w:cs="Times New Roman"/>
          <w:sz w:val="24"/>
          <w:szCs w:val="24"/>
        </w:rPr>
      </w:pPr>
      <w:r w:rsidRPr="00260D67">
        <w:rPr>
          <w:rFonts w:ascii="Times New Roman" w:hAnsi="Times New Roman" w:cs="Times New Roman"/>
          <w:sz w:val="24"/>
          <w:szCs w:val="24"/>
        </w:rPr>
        <w:t>24,5 - среднее количество рабочих дней в месяц;</w:t>
      </w:r>
    </w:p>
    <w:p w:rsidR="00D14F96" w:rsidRPr="00260D67" w:rsidRDefault="00D14F96" w:rsidP="00EF6CC1">
      <w:pPr>
        <w:pStyle w:val="ConsPlusNormal"/>
        <w:ind w:firstLine="539"/>
        <w:jc w:val="both"/>
        <w:rPr>
          <w:rFonts w:ascii="Times New Roman" w:hAnsi="Times New Roman" w:cs="Times New Roman"/>
          <w:sz w:val="24"/>
          <w:szCs w:val="24"/>
        </w:rPr>
      </w:pPr>
      <w:r w:rsidRPr="00260D67">
        <w:rPr>
          <w:rFonts w:ascii="Times New Roman" w:hAnsi="Times New Roman" w:cs="Times New Roman"/>
          <w:sz w:val="24"/>
          <w:szCs w:val="24"/>
        </w:rPr>
        <w:t>12 - количество рабочих месяцев в году;</w:t>
      </w:r>
    </w:p>
    <w:p w:rsidR="00D14F96" w:rsidRPr="00260D67" w:rsidRDefault="00D14F96" w:rsidP="00EF6CC1">
      <w:pPr>
        <w:pStyle w:val="ConsPlusNormal"/>
        <w:ind w:firstLine="539"/>
        <w:jc w:val="both"/>
        <w:rPr>
          <w:rFonts w:ascii="Times New Roman" w:hAnsi="Times New Roman" w:cs="Times New Roman"/>
          <w:sz w:val="24"/>
          <w:szCs w:val="24"/>
        </w:rPr>
      </w:pPr>
      <w:r w:rsidRPr="00260D67">
        <w:rPr>
          <w:rFonts w:ascii="Times New Roman" w:hAnsi="Times New Roman" w:cs="Times New Roman"/>
          <w:sz w:val="24"/>
          <w:szCs w:val="24"/>
        </w:rPr>
        <w:t>1 - количество резервных учебных транспортных средств.</w:t>
      </w:r>
    </w:p>
    <w:p w:rsidR="00D14F96" w:rsidRPr="00260D67" w:rsidRDefault="00D14F96" w:rsidP="00EF6CC1">
      <w:pPr>
        <w:pStyle w:val="ConsPlusNormal"/>
        <w:ind w:firstLine="539"/>
        <w:jc w:val="both"/>
        <w:rPr>
          <w:rFonts w:ascii="Times New Roman" w:hAnsi="Times New Roman" w:cs="Times New Roman"/>
          <w:sz w:val="24"/>
          <w:szCs w:val="24"/>
        </w:rPr>
      </w:pPr>
      <w:r w:rsidRPr="00260D67">
        <w:rPr>
          <w:rFonts w:ascii="Times New Roman" w:hAnsi="Times New Roman" w:cs="Times New Roman"/>
          <w:sz w:val="24"/>
          <w:szCs w:val="24"/>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D14F96" w:rsidRPr="00260D67" w:rsidRDefault="00D14F96" w:rsidP="00EF6CC1">
      <w:pPr>
        <w:pStyle w:val="ConsPlusNormal"/>
        <w:ind w:firstLine="539"/>
        <w:jc w:val="both"/>
        <w:rPr>
          <w:rFonts w:ascii="Times New Roman" w:hAnsi="Times New Roman" w:cs="Times New Roman"/>
          <w:sz w:val="24"/>
          <w:szCs w:val="24"/>
        </w:rPr>
      </w:pPr>
      <w:r w:rsidRPr="00260D67">
        <w:rPr>
          <w:rFonts w:ascii="Times New Roman" w:hAnsi="Times New Roman" w:cs="Times New Roman"/>
          <w:sz w:val="24"/>
          <w:szCs w:val="24"/>
        </w:rPr>
        <w:t xml:space="preserve">Механическое транспортное средство, используемое для обучения вождению, согласно </w:t>
      </w:r>
      <w:hyperlink r:id="rId21" w:history="1">
        <w:r w:rsidRPr="00260D67">
          <w:rPr>
            <w:rFonts w:ascii="Times New Roman" w:hAnsi="Times New Roman" w:cs="Times New Roman"/>
            <w:sz w:val="24"/>
            <w:szCs w:val="24"/>
          </w:rPr>
          <w:t>пункту 5</w:t>
        </w:r>
      </w:hyperlink>
      <w:r w:rsidRPr="00260D67">
        <w:rPr>
          <w:rFonts w:ascii="Times New Roman" w:hAnsi="Times New Roman" w:cs="Times New Roman"/>
          <w:sz w:val="24"/>
          <w:szCs w:val="24"/>
        </w:rPr>
        <w:t xml:space="preserve">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w:t>
      </w:r>
      <w:r>
        <w:rPr>
          <w:rFonts w:ascii="Times New Roman" w:hAnsi="Times New Roman" w:cs="Times New Roman"/>
          <w:sz w:val="24"/>
          <w:szCs w:val="24"/>
        </w:rPr>
        <w:t>«</w:t>
      </w:r>
      <w:r w:rsidRPr="00260D67">
        <w:rPr>
          <w:rFonts w:ascii="Times New Roman" w:hAnsi="Times New Roman" w:cs="Times New Roman"/>
          <w:sz w:val="24"/>
          <w:szCs w:val="24"/>
        </w:rPr>
        <w:t>Учебное транспортное средство</w:t>
      </w:r>
      <w:r>
        <w:rPr>
          <w:rFonts w:ascii="Times New Roman" w:hAnsi="Times New Roman" w:cs="Times New Roman"/>
          <w:sz w:val="24"/>
          <w:szCs w:val="24"/>
        </w:rPr>
        <w:t>»</w:t>
      </w:r>
      <w:r w:rsidRPr="00260D67">
        <w:rPr>
          <w:rFonts w:ascii="Times New Roman" w:hAnsi="Times New Roman" w:cs="Times New Roman"/>
          <w:sz w:val="24"/>
          <w:szCs w:val="24"/>
        </w:rPr>
        <w:t xml:space="preserve"> в соответствии с </w:t>
      </w:r>
      <w:hyperlink r:id="rId22" w:history="1">
        <w:r w:rsidRPr="00260D67">
          <w:rPr>
            <w:rFonts w:ascii="Times New Roman" w:hAnsi="Times New Roman" w:cs="Times New Roman"/>
            <w:sz w:val="24"/>
            <w:szCs w:val="24"/>
          </w:rPr>
          <w:t>пунктом 8</w:t>
        </w:r>
      </w:hyperlink>
      <w:r w:rsidRPr="00260D67">
        <w:rPr>
          <w:rFonts w:ascii="Times New Roman" w:hAnsi="Times New Roman" w:cs="Times New Roman"/>
          <w:sz w:val="24"/>
          <w:szCs w:val="24"/>
        </w:rPr>
        <w:t xml:space="preserve"> Основных положений.</w:t>
      </w:r>
    </w:p>
    <w:p w:rsidR="00D14F96" w:rsidRPr="00260D67" w:rsidRDefault="00D14F96" w:rsidP="009B7ABD">
      <w:pPr>
        <w:pStyle w:val="ConsPlusNormal"/>
        <w:jc w:val="both"/>
        <w:rPr>
          <w:rFonts w:ascii="Times New Roman" w:hAnsi="Times New Roman" w:cs="Times New Roman"/>
          <w:sz w:val="24"/>
          <w:szCs w:val="24"/>
        </w:rPr>
      </w:pPr>
    </w:p>
    <w:p w:rsidR="00D14F96" w:rsidRPr="00260D67" w:rsidRDefault="00D14F96" w:rsidP="009B7ABD">
      <w:pPr>
        <w:pStyle w:val="ConsPlusNormal"/>
        <w:jc w:val="center"/>
        <w:rPr>
          <w:rFonts w:ascii="Times New Roman" w:hAnsi="Times New Roman" w:cs="Times New Roman"/>
          <w:b/>
          <w:sz w:val="24"/>
          <w:szCs w:val="24"/>
        </w:rPr>
      </w:pPr>
      <w:r w:rsidRPr="00260D67">
        <w:rPr>
          <w:rFonts w:ascii="Times New Roman" w:hAnsi="Times New Roman" w:cs="Times New Roman"/>
          <w:b/>
          <w:sz w:val="24"/>
          <w:szCs w:val="24"/>
        </w:rPr>
        <w:t>Перечень оборудования учебного кабинета</w:t>
      </w:r>
    </w:p>
    <w:p w:rsidR="00D14F96" w:rsidRPr="00260D67" w:rsidRDefault="00D14F96" w:rsidP="009B7ABD">
      <w:pPr>
        <w:pStyle w:val="ConsPlusNormal"/>
        <w:jc w:val="both"/>
        <w:rPr>
          <w:rFonts w:ascii="Times New Roman" w:hAnsi="Times New Roman" w:cs="Times New Roman"/>
          <w:b/>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3"/>
        <w:gridCol w:w="1334"/>
        <w:gridCol w:w="1417"/>
      </w:tblGrid>
      <w:tr w:rsidR="00D14F96" w:rsidRPr="00260D67" w:rsidTr="009B7ABD">
        <w:tc>
          <w:tcPr>
            <w:tcW w:w="6293" w:type="dxa"/>
            <w:tcBorders>
              <w:top w:val="single" w:sz="4" w:space="0" w:color="auto"/>
              <w:left w:val="single" w:sz="4" w:space="0" w:color="auto"/>
              <w:bottom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b/>
                <w:sz w:val="24"/>
                <w:szCs w:val="24"/>
              </w:rPr>
            </w:pPr>
            <w:r w:rsidRPr="00237BBC">
              <w:rPr>
                <w:rFonts w:ascii="Times New Roman" w:hAnsi="Times New Roman" w:cs="Times New Roman"/>
                <w:b/>
                <w:sz w:val="24"/>
                <w:szCs w:val="24"/>
              </w:rPr>
              <w:t>Наименование учебного оборудования</w:t>
            </w:r>
          </w:p>
        </w:tc>
        <w:tc>
          <w:tcPr>
            <w:tcW w:w="1334" w:type="dxa"/>
            <w:tcBorders>
              <w:top w:val="single" w:sz="4" w:space="0" w:color="auto"/>
              <w:left w:val="single" w:sz="4" w:space="0" w:color="auto"/>
              <w:bottom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b/>
                <w:sz w:val="24"/>
                <w:szCs w:val="24"/>
              </w:rPr>
            </w:pPr>
            <w:r w:rsidRPr="00237BBC">
              <w:rPr>
                <w:rFonts w:ascii="Times New Roman" w:hAnsi="Times New Roman" w:cs="Times New Roman"/>
                <w:b/>
                <w:sz w:val="24"/>
                <w:szCs w:val="24"/>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b/>
                <w:sz w:val="24"/>
                <w:szCs w:val="24"/>
              </w:rPr>
            </w:pPr>
            <w:r w:rsidRPr="00237BBC">
              <w:rPr>
                <w:rFonts w:ascii="Times New Roman" w:hAnsi="Times New Roman" w:cs="Times New Roman"/>
                <w:b/>
                <w:sz w:val="24"/>
                <w:szCs w:val="24"/>
              </w:rPr>
              <w:t>Количество</w:t>
            </w:r>
          </w:p>
        </w:tc>
      </w:tr>
      <w:tr w:rsidR="00D14F96" w:rsidTr="009B7ABD">
        <w:tc>
          <w:tcPr>
            <w:tcW w:w="6293" w:type="dxa"/>
            <w:tcBorders>
              <w:top w:val="single" w:sz="4" w:space="0" w:color="auto"/>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b/>
                <w:sz w:val="24"/>
                <w:szCs w:val="24"/>
              </w:rPr>
            </w:pPr>
            <w:r w:rsidRPr="00237BBC">
              <w:rPr>
                <w:rFonts w:ascii="Times New Roman" w:hAnsi="Times New Roman" w:cs="Times New Roman"/>
                <w:b/>
                <w:sz w:val="24"/>
                <w:szCs w:val="24"/>
              </w:rPr>
              <w:t>Учебно-наглядные пособия по устройству автомобиля</w:t>
            </w:r>
          </w:p>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(допустимо представлять в виде плаката, стенда, макета, планшета, модели, схемы, кинофильма, видеофильма, мультимедийных слайдов)</w:t>
            </w:r>
          </w:p>
        </w:tc>
        <w:tc>
          <w:tcPr>
            <w:tcW w:w="1334" w:type="dxa"/>
            <w:tcBorders>
              <w:top w:val="single" w:sz="4" w:space="0" w:color="auto"/>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Бензиновый (дизельный) двигатель в разрезе с навесным оборудованием и в сборе со сцеплением в разрезе, коробкой передач в разрезе</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комплект</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Передняя подвеска и рулевой механизм в разрезе</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комплект</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Задний мост в разрезе в сборе с тормозными механизмами и фрагментом карданной передачи</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комплект</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Комплект деталей кривошипно-шатунного механизма:</w:t>
            </w:r>
          </w:p>
        </w:tc>
        <w:tc>
          <w:tcPr>
            <w:tcW w:w="1334" w:type="dxa"/>
            <w:vMerge w:val="restart"/>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комплект</w:t>
            </w:r>
          </w:p>
        </w:tc>
        <w:tc>
          <w:tcPr>
            <w:tcW w:w="1417" w:type="dxa"/>
            <w:vMerge w:val="restart"/>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поршень в разрезе в сборе с кольцами, поршневым пальцем, шатуном и фрагментом коленчатого вала</w:t>
            </w:r>
          </w:p>
        </w:tc>
        <w:tc>
          <w:tcPr>
            <w:tcW w:w="1334"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Комплект деталей газораспределительного механизма:</w:t>
            </w:r>
          </w:p>
        </w:tc>
        <w:tc>
          <w:tcPr>
            <w:tcW w:w="1334" w:type="dxa"/>
            <w:vMerge w:val="restart"/>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комплект</w:t>
            </w:r>
          </w:p>
        </w:tc>
        <w:tc>
          <w:tcPr>
            <w:tcW w:w="1417" w:type="dxa"/>
            <w:vMerge w:val="restart"/>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 фрагмент распределительного вала;</w:t>
            </w:r>
          </w:p>
        </w:tc>
        <w:tc>
          <w:tcPr>
            <w:tcW w:w="1334"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lastRenderedPageBreak/>
              <w:t>- впускной клапан;</w:t>
            </w:r>
          </w:p>
        </w:tc>
        <w:tc>
          <w:tcPr>
            <w:tcW w:w="1334"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 выпускной клапан;</w:t>
            </w:r>
          </w:p>
        </w:tc>
        <w:tc>
          <w:tcPr>
            <w:tcW w:w="1334"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 пружины клапана;</w:t>
            </w:r>
          </w:p>
        </w:tc>
        <w:tc>
          <w:tcPr>
            <w:tcW w:w="1334"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 рычаг привода клапана;</w:t>
            </w:r>
          </w:p>
        </w:tc>
        <w:tc>
          <w:tcPr>
            <w:tcW w:w="1334"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 направляющая втулка клапана</w:t>
            </w:r>
          </w:p>
        </w:tc>
        <w:tc>
          <w:tcPr>
            <w:tcW w:w="1334"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Комплект деталей системы охлаждения:</w:t>
            </w:r>
          </w:p>
        </w:tc>
        <w:tc>
          <w:tcPr>
            <w:tcW w:w="1334" w:type="dxa"/>
            <w:vMerge w:val="restart"/>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комплект</w:t>
            </w:r>
          </w:p>
        </w:tc>
        <w:tc>
          <w:tcPr>
            <w:tcW w:w="1417" w:type="dxa"/>
            <w:vMerge w:val="restart"/>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 фрагмент радиатора в разрезе;</w:t>
            </w:r>
          </w:p>
        </w:tc>
        <w:tc>
          <w:tcPr>
            <w:tcW w:w="1334"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 жидкостный насос в разрезе;</w:t>
            </w:r>
          </w:p>
        </w:tc>
        <w:tc>
          <w:tcPr>
            <w:tcW w:w="1334"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 термостат в разрезе</w:t>
            </w:r>
          </w:p>
        </w:tc>
        <w:tc>
          <w:tcPr>
            <w:tcW w:w="1334"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Комплект деталей системы смазки:</w:t>
            </w:r>
          </w:p>
        </w:tc>
        <w:tc>
          <w:tcPr>
            <w:tcW w:w="1334" w:type="dxa"/>
            <w:vMerge w:val="restart"/>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комплект</w:t>
            </w:r>
          </w:p>
        </w:tc>
        <w:tc>
          <w:tcPr>
            <w:tcW w:w="1417" w:type="dxa"/>
            <w:vMerge w:val="restart"/>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 масляный насос в разрезе;</w:t>
            </w:r>
          </w:p>
        </w:tc>
        <w:tc>
          <w:tcPr>
            <w:tcW w:w="1334"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 масляный фильтр в разрезе</w:t>
            </w:r>
          </w:p>
        </w:tc>
        <w:tc>
          <w:tcPr>
            <w:tcW w:w="1334"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Комплект деталей системы питания:</w:t>
            </w:r>
          </w:p>
        </w:tc>
        <w:tc>
          <w:tcPr>
            <w:tcW w:w="1334" w:type="dxa"/>
            <w:vMerge w:val="restart"/>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комплект</w:t>
            </w:r>
          </w:p>
        </w:tc>
        <w:tc>
          <w:tcPr>
            <w:tcW w:w="1417" w:type="dxa"/>
            <w:vMerge w:val="restart"/>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а) бензинового двигателя:</w:t>
            </w:r>
          </w:p>
        </w:tc>
        <w:tc>
          <w:tcPr>
            <w:tcW w:w="1334"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 бензонасос (</w:t>
            </w:r>
            <w:proofErr w:type="spellStart"/>
            <w:r w:rsidRPr="00237BBC">
              <w:rPr>
                <w:rFonts w:ascii="Times New Roman" w:hAnsi="Times New Roman" w:cs="Times New Roman"/>
                <w:sz w:val="24"/>
                <w:szCs w:val="24"/>
              </w:rPr>
              <w:t>электробензонасос</w:t>
            </w:r>
            <w:proofErr w:type="spellEnd"/>
            <w:r w:rsidRPr="00237BBC">
              <w:rPr>
                <w:rFonts w:ascii="Times New Roman" w:hAnsi="Times New Roman" w:cs="Times New Roman"/>
                <w:sz w:val="24"/>
                <w:szCs w:val="24"/>
              </w:rPr>
              <w:t>) в разрезе;</w:t>
            </w:r>
          </w:p>
        </w:tc>
        <w:tc>
          <w:tcPr>
            <w:tcW w:w="1334"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 топливный фильтр в разрезе;</w:t>
            </w:r>
          </w:p>
        </w:tc>
        <w:tc>
          <w:tcPr>
            <w:tcW w:w="1334"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 форсунка (инжектор) в разрезе;</w:t>
            </w:r>
          </w:p>
        </w:tc>
        <w:tc>
          <w:tcPr>
            <w:tcW w:w="1334"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 фильтрующий элемент воздухоочистителя;</w:t>
            </w:r>
          </w:p>
        </w:tc>
        <w:tc>
          <w:tcPr>
            <w:tcW w:w="1334"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б) дизельного двигателя:</w:t>
            </w:r>
          </w:p>
        </w:tc>
        <w:tc>
          <w:tcPr>
            <w:tcW w:w="1334"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 топливный насос высокого давления в разрезе;</w:t>
            </w:r>
          </w:p>
        </w:tc>
        <w:tc>
          <w:tcPr>
            <w:tcW w:w="1334"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 топливоподкачивающий насос низкого давления в разрезе;</w:t>
            </w:r>
          </w:p>
        </w:tc>
        <w:tc>
          <w:tcPr>
            <w:tcW w:w="1334"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 форсунка (инжектор) в разрезе;</w:t>
            </w:r>
          </w:p>
        </w:tc>
        <w:tc>
          <w:tcPr>
            <w:tcW w:w="1334"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 фильтр тонкой очистки в разрезе</w:t>
            </w:r>
          </w:p>
        </w:tc>
        <w:tc>
          <w:tcPr>
            <w:tcW w:w="1334"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r w:rsidRPr="00237BBC">
              <w:rPr>
                <w:rFonts w:ascii="Times New Roman" w:hAnsi="Times New Roman" w:cs="Times New Roman"/>
                <w:sz w:val="24"/>
                <w:szCs w:val="24"/>
              </w:rPr>
              <w:t>Комплект деталей системы зажигания:</w:t>
            </w:r>
          </w:p>
        </w:tc>
        <w:tc>
          <w:tcPr>
            <w:tcW w:w="1334" w:type="dxa"/>
            <w:vMerge w:val="restart"/>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комплект</w:t>
            </w:r>
          </w:p>
        </w:tc>
        <w:tc>
          <w:tcPr>
            <w:tcW w:w="1417" w:type="dxa"/>
            <w:vMerge w:val="restart"/>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r w:rsidRPr="00237BBC">
              <w:rPr>
                <w:rFonts w:ascii="Times New Roman" w:hAnsi="Times New Roman" w:cs="Times New Roman"/>
                <w:sz w:val="24"/>
                <w:szCs w:val="24"/>
              </w:rPr>
              <w:t>- катушка зажигания;</w:t>
            </w:r>
          </w:p>
        </w:tc>
        <w:tc>
          <w:tcPr>
            <w:tcW w:w="1334"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r w:rsidRPr="00237BBC">
              <w:rPr>
                <w:rFonts w:ascii="Times New Roman" w:hAnsi="Times New Roman" w:cs="Times New Roman"/>
                <w:sz w:val="24"/>
                <w:szCs w:val="24"/>
              </w:rPr>
              <w:t>- датчик-распределитель в разрезе;</w:t>
            </w:r>
          </w:p>
        </w:tc>
        <w:tc>
          <w:tcPr>
            <w:tcW w:w="1334"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r w:rsidRPr="00237BBC">
              <w:rPr>
                <w:rFonts w:ascii="Times New Roman" w:hAnsi="Times New Roman" w:cs="Times New Roman"/>
                <w:sz w:val="24"/>
                <w:szCs w:val="24"/>
              </w:rPr>
              <w:t>- модуль зажигания;</w:t>
            </w:r>
          </w:p>
        </w:tc>
        <w:tc>
          <w:tcPr>
            <w:tcW w:w="1334"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r w:rsidRPr="00237BBC">
              <w:rPr>
                <w:rFonts w:ascii="Times New Roman" w:hAnsi="Times New Roman" w:cs="Times New Roman"/>
                <w:sz w:val="24"/>
                <w:szCs w:val="24"/>
              </w:rPr>
              <w:t>- свеча зажигания;</w:t>
            </w:r>
          </w:p>
        </w:tc>
        <w:tc>
          <w:tcPr>
            <w:tcW w:w="1334"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r w:rsidRPr="00237BBC">
              <w:rPr>
                <w:rFonts w:ascii="Times New Roman" w:hAnsi="Times New Roman" w:cs="Times New Roman"/>
                <w:sz w:val="24"/>
                <w:szCs w:val="24"/>
              </w:rPr>
              <w:t>- провода высокого напряжения с наконечниками</w:t>
            </w:r>
          </w:p>
        </w:tc>
        <w:tc>
          <w:tcPr>
            <w:tcW w:w="1334"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r w:rsidRPr="00237BBC">
              <w:rPr>
                <w:rFonts w:ascii="Times New Roman" w:hAnsi="Times New Roman" w:cs="Times New Roman"/>
                <w:sz w:val="24"/>
                <w:szCs w:val="24"/>
              </w:rPr>
              <w:lastRenderedPageBreak/>
              <w:t>Комплект деталей электрооборудования:</w:t>
            </w:r>
          </w:p>
        </w:tc>
        <w:tc>
          <w:tcPr>
            <w:tcW w:w="1334" w:type="dxa"/>
            <w:vMerge w:val="restart"/>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комплект</w:t>
            </w:r>
          </w:p>
        </w:tc>
        <w:tc>
          <w:tcPr>
            <w:tcW w:w="1417" w:type="dxa"/>
            <w:vMerge w:val="restart"/>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r w:rsidRPr="00237BBC">
              <w:rPr>
                <w:rFonts w:ascii="Times New Roman" w:hAnsi="Times New Roman" w:cs="Times New Roman"/>
                <w:sz w:val="24"/>
                <w:szCs w:val="24"/>
              </w:rPr>
              <w:t>- фрагмент аккумуляторной батареи в разрезе;</w:t>
            </w:r>
          </w:p>
        </w:tc>
        <w:tc>
          <w:tcPr>
            <w:tcW w:w="1334"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r w:rsidRPr="00237BBC">
              <w:rPr>
                <w:rFonts w:ascii="Times New Roman" w:hAnsi="Times New Roman" w:cs="Times New Roman"/>
                <w:sz w:val="24"/>
                <w:szCs w:val="24"/>
              </w:rPr>
              <w:t>- генератор в разрезе;</w:t>
            </w:r>
          </w:p>
        </w:tc>
        <w:tc>
          <w:tcPr>
            <w:tcW w:w="1334"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r w:rsidRPr="00237BBC">
              <w:rPr>
                <w:rFonts w:ascii="Times New Roman" w:hAnsi="Times New Roman" w:cs="Times New Roman"/>
                <w:sz w:val="24"/>
                <w:szCs w:val="24"/>
              </w:rPr>
              <w:t>- стартер в разрезе;</w:t>
            </w:r>
          </w:p>
        </w:tc>
        <w:tc>
          <w:tcPr>
            <w:tcW w:w="1334"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r w:rsidRPr="00237BBC">
              <w:rPr>
                <w:rFonts w:ascii="Times New Roman" w:hAnsi="Times New Roman" w:cs="Times New Roman"/>
                <w:sz w:val="24"/>
                <w:szCs w:val="24"/>
              </w:rPr>
              <w:t>- комплект ламп освещения;</w:t>
            </w:r>
          </w:p>
        </w:tc>
        <w:tc>
          <w:tcPr>
            <w:tcW w:w="1334"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r w:rsidRPr="00237BBC">
              <w:rPr>
                <w:rFonts w:ascii="Times New Roman" w:hAnsi="Times New Roman" w:cs="Times New Roman"/>
                <w:sz w:val="24"/>
                <w:szCs w:val="24"/>
              </w:rPr>
              <w:t>- комплект предохранителей</w:t>
            </w:r>
          </w:p>
        </w:tc>
        <w:tc>
          <w:tcPr>
            <w:tcW w:w="1334"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r w:rsidRPr="00237BBC">
              <w:rPr>
                <w:rFonts w:ascii="Times New Roman" w:hAnsi="Times New Roman" w:cs="Times New Roman"/>
                <w:sz w:val="24"/>
                <w:szCs w:val="24"/>
              </w:rPr>
              <w:t>Комплект деталей передней подвески:</w:t>
            </w:r>
          </w:p>
        </w:tc>
        <w:tc>
          <w:tcPr>
            <w:tcW w:w="1334" w:type="dxa"/>
            <w:vMerge w:val="restart"/>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комплект</w:t>
            </w:r>
          </w:p>
        </w:tc>
        <w:tc>
          <w:tcPr>
            <w:tcW w:w="1417" w:type="dxa"/>
            <w:vMerge w:val="restart"/>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r w:rsidRPr="00237BBC">
              <w:rPr>
                <w:rFonts w:ascii="Times New Roman" w:hAnsi="Times New Roman" w:cs="Times New Roman"/>
                <w:sz w:val="24"/>
                <w:szCs w:val="24"/>
              </w:rPr>
              <w:t>- гидравлический амортизатор в разрезе</w:t>
            </w:r>
          </w:p>
        </w:tc>
        <w:tc>
          <w:tcPr>
            <w:tcW w:w="1334"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r w:rsidRPr="00237BBC">
              <w:rPr>
                <w:rFonts w:ascii="Times New Roman" w:hAnsi="Times New Roman" w:cs="Times New Roman"/>
                <w:sz w:val="24"/>
                <w:szCs w:val="24"/>
              </w:rPr>
              <w:t>Комплект деталей рулевого управления:</w:t>
            </w:r>
          </w:p>
        </w:tc>
        <w:tc>
          <w:tcPr>
            <w:tcW w:w="1334" w:type="dxa"/>
            <w:vMerge w:val="restart"/>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комплект</w:t>
            </w:r>
          </w:p>
        </w:tc>
        <w:tc>
          <w:tcPr>
            <w:tcW w:w="1417" w:type="dxa"/>
            <w:vMerge w:val="restart"/>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r w:rsidRPr="00237BBC">
              <w:rPr>
                <w:rFonts w:ascii="Times New Roman" w:hAnsi="Times New Roman" w:cs="Times New Roman"/>
                <w:sz w:val="24"/>
                <w:szCs w:val="24"/>
              </w:rPr>
              <w:t>- рулевой механизм в разрезе</w:t>
            </w:r>
          </w:p>
        </w:tc>
        <w:tc>
          <w:tcPr>
            <w:tcW w:w="1334"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r w:rsidRPr="00237BBC">
              <w:rPr>
                <w:rFonts w:ascii="Times New Roman" w:hAnsi="Times New Roman" w:cs="Times New Roman"/>
                <w:sz w:val="24"/>
                <w:szCs w:val="24"/>
              </w:rPr>
              <w:t>- наконечник рулевой тяги в разрезе</w:t>
            </w:r>
          </w:p>
        </w:tc>
        <w:tc>
          <w:tcPr>
            <w:tcW w:w="1334"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r w:rsidRPr="00237BBC">
              <w:rPr>
                <w:rFonts w:ascii="Times New Roman" w:hAnsi="Times New Roman" w:cs="Times New Roman"/>
                <w:sz w:val="24"/>
                <w:szCs w:val="24"/>
              </w:rPr>
              <w:t>- гидроусилитель в разрезе</w:t>
            </w:r>
          </w:p>
        </w:tc>
        <w:tc>
          <w:tcPr>
            <w:tcW w:w="1334"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r w:rsidRPr="00237BBC">
              <w:rPr>
                <w:rFonts w:ascii="Times New Roman" w:hAnsi="Times New Roman" w:cs="Times New Roman"/>
                <w:sz w:val="24"/>
                <w:szCs w:val="24"/>
              </w:rPr>
              <w:t>Комплект деталей тормозной системы</w:t>
            </w:r>
          </w:p>
        </w:tc>
        <w:tc>
          <w:tcPr>
            <w:tcW w:w="1334" w:type="dxa"/>
            <w:vMerge w:val="restart"/>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комплект</w:t>
            </w:r>
          </w:p>
        </w:tc>
        <w:tc>
          <w:tcPr>
            <w:tcW w:w="1417" w:type="dxa"/>
            <w:vMerge w:val="restart"/>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r w:rsidRPr="00237BBC">
              <w:rPr>
                <w:rFonts w:ascii="Times New Roman" w:hAnsi="Times New Roman" w:cs="Times New Roman"/>
                <w:sz w:val="24"/>
                <w:szCs w:val="24"/>
              </w:rPr>
              <w:t>- главный тормозной цилиндр в разрезе;</w:t>
            </w:r>
          </w:p>
        </w:tc>
        <w:tc>
          <w:tcPr>
            <w:tcW w:w="1334"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r w:rsidRPr="00237BBC">
              <w:rPr>
                <w:rFonts w:ascii="Times New Roman" w:hAnsi="Times New Roman" w:cs="Times New Roman"/>
                <w:sz w:val="24"/>
                <w:szCs w:val="24"/>
              </w:rPr>
              <w:t>- рабочий тормозной цилиндр в разрезе;</w:t>
            </w:r>
          </w:p>
        </w:tc>
        <w:tc>
          <w:tcPr>
            <w:tcW w:w="1334"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r w:rsidRPr="00237BBC">
              <w:rPr>
                <w:rFonts w:ascii="Times New Roman" w:hAnsi="Times New Roman" w:cs="Times New Roman"/>
                <w:sz w:val="24"/>
                <w:szCs w:val="24"/>
              </w:rPr>
              <w:t>- тормозная колодка дискового тормоза;</w:t>
            </w:r>
          </w:p>
        </w:tc>
        <w:tc>
          <w:tcPr>
            <w:tcW w:w="1334"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r w:rsidRPr="00237BBC">
              <w:rPr>
                <w:rFonts w:ascii="Times New Roman" w:hAnsi="Times New Roman" w:cs="Times New Roman"/>
                <w:sz w:val="24"/>
                <w:szCs w:val="24"/>
              </w:rPr>
              <w:t>- тормозная колодка барабанного тормоза;</w:t>
            </w:r>
          </w:p>
        </w:tc>
        <w:tc>
          <w:tcPr>
            <w:tcW w:w="1334"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r w:rsidRPr="00237BBC">
              <w:rPr>
                <w:rFonts w:ascii="Times New Roman" w:hAnsi="Times New Roman" w:cs="Times New Roman"/>
                <w:sz w:val="24"/>
                <w:szCs w:val="24"/>
              </w:rPr>
              <w:t>- тормозной кран в разрезе;</w:t>
            </w:r>
          </w:p>
        </w:tc>
        <w:tc>
          <w:tcPr>
            <w:tcW w:w="1334"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r w:rsidRPr="00237BBC">
              <w:rPr>
                <w:rFonts w:ascii="Times New Roman" w:hAnsi="Times New Roman" w:cs="Times New Roman"/>
                <w:sz w:val="24"/>
                <w:szCs w:val="24"/>
              </w:rPr>
              <w:t xml:space="preserve">- </w:t>
            </w:r>
            <w:proofErr w:type="spellStart"/>
            <w:r w:rsidRPr="00237BBC">
              <w:rPr>
                <w:rFonts w:ascii="Times New Roman" w:hAnsi="Times New Roman" w:cs="Times New Roman"/>
                <w:sz w:val="24"/>
                <w:szCs w:val="24"/>
              </w:rPr>
              <w:t>энергоаккумулятор</w:t>
            </w:r>
            <w:proofErr w:type="spellEnd"/>
            <w:r w:rsidRPr="00237BBC">
              <w:rPr>
                <w:rFonts w:ascii="Times New Roman" w:hAnsi="Times New Roman" w:cs="Times New Roman"/>
                <w:sz w:val="24"/>
                <w:szCs w:val="24"/>
              </w:rPr>
              <w:t xml:space="preserve"> в разрезе;</w:t>
            </w:r>
          </w:p>
        </w:tc>
        <w:tc>
          <w:tcPr>
            <w:tcW w:w="1334"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r w:rsidRPr="00237BBC">
              <w:rPr>
                <w:rFonts w:ascii="Times New Roman" w:hAnsi="Times New Roman" w:cs="Times New Roman"/>
                <w:sz w:val="24"/>
                <w:szCs w:val="24"/>
              </w:rPr>
              <w:t>- тормозная камера в разрезе</w:t>
            </w:r>
          </w:p>
        </w:tc>
        <w:tc>
          <w:tcPr>
            <w:tcW w:w="1334"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c>
          <w:tcPr>
            <w:tcW w:w="1417" w:type="dxa"/>
            <w:vMerge/>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jc w:val="both"/>
              <w:rPr>
                <w:rFonts w:ascii="Times New Roman" w:hAnsi="Times New Roman" w:cs="Times New Roman"/>
                <w:sz w:val="24"/>
                <w:szCs w:val="24"/>
              </w:rPr>
            </w:pPr>
            <w:r w:rsidRPr="00237BBC">
              <w:rPr>
                <w:rFonts w:ascii="Times New Roman" w:hAnsi="Times New Roman" w:cs="Times New Roman"/>
                <w:sz w:val="24"/>
                <w:szCs w:val="24"/>
              </w:rPr>
              <w:t>Колесо в разрезе</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комплект</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b/>
                <w:sz w:val="24"/>
                <w:szCs w:val="24"/>
              </w:rPr>
            </w:pPr>
            <w:r w:rsidRPr="00237BBC">
              <w:rPr>
                <w:rFonts w:ascii="Times New Roman" w:hAnsi="Times New Roman" w:cs="Times New Roman"/>
                <w:b/>
                <w:sz w:val="24"/>
                <w:szCs w:val="24"/>
              </w:rPr>
              <w:t>Оборудование и технические средства обучения</w:t>
            </w:r>
          </w:p>
        </w:tc>
        <w:tc>
          <w:tcPr>
            <w:tcW w:w="1334"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c>
          <w:tcPr>
            <w:tcW w:w="1417"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Тренажер (в качестве тренажера может использоваться учебное транспортное средство)</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комплект</w:t>
            </w:r>
          </w:p>
        </w:tc>
        <w:tc>
          <w:tcPr>
            <w:tcW w:w="1417"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Аппаратно-программный комплекс тестирования и развития психофизиологических качеств водителя (АПК)</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комплект</w:t>
            </w:r>
          </w:p>
        </w:tc>
        <w:tc>
          <w:tcPr>
            <w:tcW w:w="1417"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roofErr w:type="spellStart"/>
            <w:r w:rsidRPr="00237BBC">
              <w:rPr>
                <w:rFonts w:ascii="Times New Roman" w:hAnsi="Times New Roman" w:cs="Times New Roman"/>
                <w:sz w:val="24"/>
                <w:szCs w:val="24"/>
              </w:rPr>
              <w:t>Тахограф</w:t>
            </w:r>
            <w:proofErr w:type="spellEnd"/>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комплект</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Гибкое связующее звено (буксировочный трос)</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комплект</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Компьютер с соответствующим программным обеспечением</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комплект</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Мультимедийный проектор</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комплект</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lastRenderedPageBreak/>
              <w:t>Экран (монитор, электронная доска)</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комплект</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Магнитная доска со схемой населенного пункта (может быть заменена соответствующим электронным учебным пособием)</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комплект</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b/>
                <w:sz w:val="24"/>
                <w:szCs w:val="24"/>
              </w:rPr>
            </w:pPr>
            <w:r w:rsidRPr="00237BBC">
              <w:rPr>
                <w:rFonts w:ascii="Times New Roman" w:hAnsi="Times New Roman" w:cs="Times New Roman"/>
                <w:b/>
                <w:sz w:val="24"/>
                <w:szCs w:val="24"/>
              </w:rPr>
              <w:t>Учебно-наглядные пособия</w:t>
            </w:r>
          </w:p>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(допустимо представлять в виде плаката, стенда, макета, планшета, модели, схемы, кинофильма, видеофильма, мультимедийных слайдов)</w:t>
            </w:r>
          </w:p>
        </w:tc>
        <w:tc>
          <w:tcPr>
            <w:tcW w:w="1334"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c>
          <w:tcPr>
            <w:tcW w:w="1417"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b/>
                <w:sz w:val="24"/>
                <w:szCs w:val="24"/>
              </w:rPr>
            </w:pPr>
            <w:r w:rsidRPr="00237BBC">
              <w:rPr>
                <w:rFonts w:ascii="Times New Roman" w:hAnsi="Times New Roman" w:cs="Times New Roman"/>
                <w:b/>
                <w:sz w:val="24"/>
                <w:szCs w:val="24"/>
              </w:rPr>
              <w:t>Основы управления транспортными средствами</w:t>
            </w:r>
          </w:p>
        </w:tc>
        <w:tc>
          <w:tcPr>
            <w:tcW w:w="1334"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c>
          <w:tcPr>
            <w:tcW w:w="1417"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Сложные дорожные условия</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Виды и причины ДТП</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Типичные опасные ситуации</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Сложные метеоусловия</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Движение в темное время суток</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Приемы руления</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Посадка водителя за рулем</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Способы торможения автомобиля</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Тормозной и остановочный путь автомобиля</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Действия водителя в критических ситуациях</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Силы, действующие на транспортное средство</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Управление автомобилем в нештатных ситуациях</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Профессиональная надежность водителя</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Дистанция и боковой интервал. Организация наблюдения в процессе управления транспортным средством</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Влияние дорожных условий на безопасность движения</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Безопасное прохождение поворотов</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Ремни безопасности</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Подушки безопасности</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Безопасность пассажиров транспортных средств</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Безопасность пешеходов и велосипедистов</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Типичные ошибки пешеходов</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 xml:space="preserve">Типовые примеры допускаемых нарушений </w:t>
            </w:r>
            <w:hyperlink r:id="rId23" w:history="1">
              <w:r w:rsidRPr="00EF6CC1">
                <w:rPr>
                  <w:rFonts w:ascii="Times New Roman" w:hAnsi="Times New Roman" w:cs="Times New Roman"/>
                  <w:sz w:val="24"/>
                  <w:szCs w:val="24"/>
                </w:rPr>
                <w:t>правил</w:t>
              </w:r>
            </w:hyperlink>
            <w:r w:rsidRPr="00237BBC">
              <w:rPr>
                <w:rFonts w:ascii="Times New Roman" w:hAnsi="Times New Roman" w:cs="Times New Roman"/>
                <w:sz w:val="24"/>
                <w:szCs w:val="24"/>
              </w:rPr>
              <w:t xml:space="preserve"> дорожного движения</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260D67">
            <w:pPr>
              <w:pStyle w:val="ConsPlusNormal"/>
              <w:jc w:val="center"/>
              <w:rPr>
                <w:rFonts w:ascii="Times New Roman" w:hAnsi="Times New Roman" w:cs="Times New Roman"/>
                <w:b/>
                <w:sz w:val="24"/>
                <w:szCs w:val="24"/>
              </w:rPr>
            </w:pPr>
            <w:r w:rsidRPr="00237BBC">
              <w:rPr>
                <w:rFonts w:ascii="Times New Roman" w:hAnsi="Times New Roman" w:cs="Times New Roman"/>
                <w:b/>
                <w:sz w:val="24"/>
                <w:szCs w:val="24"/>
              </w:rPr>
              <w:lastRenderedPageBreak/>
              <w:t>Устройство и техническое обслуживание транспортных средств категории «C» как объектов управления</w:t>
            </w:r>
          </w:p>
        </w:tc>
        <w:tc>
          <w:tcPr>
            <w:tcW w:w="1334"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c>
          <w:tcPr>
            <w:tcW w:w="1417"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Классификация автомобилей</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Общее устройство автомобиля</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Кабина, органы управления и контрольно-измерительные приборы, системы пассивной безопасности</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Общее устройство и принцип работы двигателя</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Кривошипно-шатунный и газораспределительный механизмы двигателя</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Система охлаждения двигателя</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Предпусковые подогреватели</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Система смазки двигателя</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Системы питания бензиновых двигателей</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Системы питания дизельных двигателей</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Системы питания двигателей от газобаллонной установки</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Горюче-смазочные материалы и специальные жидкости</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Схемы трансмиссии автомобилей с различными приводами</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Общее устройство и принцип работы однодискового и двухдискового сцепления</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Устройство гидравлического привода сцепления</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Устройство пневмогидравлического усилителя привода сцепления</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Общее устройство и принцип работы механической коробки переключения передач</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Общее устройство и принцип работы автоматической коробки переключения передач</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Передняя подвеска</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Задняя подвеска и задняя тележка</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Конструкции и маркировка автомобильных шин</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Общее устройство и состав тормозных систем</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Общее устройство тормозной системы с пневматическим приводом</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 xml:space="preserve">Общее устройство тормозной системы с </w:t>
            </w:r>
            <w:r w:rsidRPr="00237BBC">
              <w:rPr>
                <w:rFonts w:ascii="Times New Roman" w:hAnsi="Times New Roman" w:cs="Times New Roman"/>
                <w:sz w:val="24"/>
                <w:szCs w:val="24"/>
              </w:rPr>
              <w:lastRenderedPageBreak/>
              <w:t>пневмогидравлическим приводом</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lastRenderedPageBreak/>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Общее устройство и принцип работы системы рулевого управления с гидравлическим усилителем</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Общее устройство и принцип работы системы рулевого управления с электрическим усилителем</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Общее устройство и маркировка аккумуляторных батарей</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Общее устройство и принцип работы генератора</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Общее устройство и принцип работы стартера</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Общее устройство и принцип работы бесконтактной и микропроцессорной систем зажигания</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Общее устройство и принцип работы внешних световых приборов и звуковых сигналов</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Общее устройство прицепа категории O1</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Виды подвесок, применяемых на прицепах</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Электрооборудование прицепа</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Устройство узла сцепки и тягово-сцепного устройства</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Контрольный осмотр и ежедневное техническое обслуживание автомобиля и прицепа</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b/>
                <w:sz w:val="24"/>
                <w:szCs w:val="24"/>
              </w:rPr>
            </w:pPr>
            <w:r w:rsidRPr="00237BBC">
              <w:rPr>
                <w:rFonts w:ascii="Times New Roman" w:hAnsi="Times New Roman" w:cs="Times New Roman"/>
                <w:b/>
                <w:sz w:val="24"/>
                <w:szCs w:val="24"/>
              </w:rPr>
              <w:t>Организация и выполнение грузовых перевозок автомобильным транспортом</w:t>
            </w:r>
          </w:p>
        </w:tc>
        <w:tc>
          <w:tcPr>
            <w:tcW w:w="1334"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c>
          <w:tcPr>
            <w:tcW w:w="1417"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Организация грузовых перевозок</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Путевой лист и транспортная накладная</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b/>
                <w:sz w:val="24"/>
                <w:szCs w:val="24"/>
              </w:rPr>
            </w:pPr>
            <w:r w:rsidRPr="00237BBC">
              <w:rPr>
                <w:rFonts w:ascii="Times New Roman" w:hAnsi="Times New Roman" w:cs="Times New Roman"/>
                <w:b/>
                <w:sz w:val="24"/>
                <w:szCs w:val="24"/>
              </w:rPr>
              <w:t>Информационные материалы</w:t>
            </w:r>
          </w:p>
        </w:tc>
        <w:tc>
          <w:tcPr>
            <w:tcW w:w="1334"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c>
          <w:tcPr>
            <w:tcW w:w="1417"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b/>
                <w:sz w:val="24"/>
                <w:szCs w:val="24"/>
              </w:rPr>
            </w:pPr>
            <w:r w:rsidRPr="00237BBC">
              <w:rPr>
                <w:rFonts w:ascii="Times New Roman" w:hAnsi="Times New Roman" w:cs="Times New Roman"/>
                <w:b/>
                <w:sz w:val="24"/>
                <w:szCs w:val="24"/>
              </w:rPr>
              <w:t>Информационный стенд</w:t>
            </w:r>
          </w:p>
        </w:tc>
        <w:tc>
          <w:tcPr>
            <w:tcW w:w="1334"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c>
          <w:tcPr>
            <w:tcW w:w="1417"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p>
        </w:tc>
      </w:tr>
      <w:tr w:rsidR="00D14F96" w:rsidTr="009B7ABD">
        <w:tc>
          <w:tcPr>
            <w:tcW w:w="6293" w:type="dxa"/>
            <w:tcBorders>
              <w:left w:val="single" w:sz="4" w:space="0" w:color="auto"/>
              <w:right w:val="single" w:sz="4" w:space="0" w:color="auto"/>
            </w:tcBorders>
          </w:tcPr>
          <w:p w:rsidR="00D14F96" w:rsidRPr="00237BBC" w:rsidRDefault="00460CC4" w:rsidP="002201E1">
            <w:pPr>
              <w:pStyle w:val="ConsPlusNormal"/>
              <w:rPr>
                <w:rFonts w:ascii="Times New Roman" w:hAnsi="Times New Roman" w:cs="Times New Roman"/>
                <w:sz w:val="24"/>
                <w:szCs w:val="24"/>
              </w:rPr>
            </w:pPr>
            <w:hyperlink r:id="rId24" w:history="1">
              <w:r w:rsidR="00D14F96" w:rsidRPr="00237BBC">
                <w:rPr>
                  <w:rFonts w:ascii="Times New Roman" w:hAnsi="Times New Roman" w:cs="Times New Roman"/>
                  <w:sz w:val="24"/>
                  <w:szCs w:val="24"/>
                </w:rPr>
                <w:t>Закон</w:t>
              </w:r>
            </w:hyperlink>
            <w:r w:rsidR="00D14F96" w:rsidRPr="00237BBC">
              <w:rPr>
                <w:rFonts w:ascii="Times New Roman" w:hAnsi="Times New Roman" w:cs="Times New Roman"/>
                <w:sz w:val="24"/>
                <w:szCs w:val="24"/>
              </w:rPr>
              <w:t xml:space="preserve"> Российской Федерации от 7 февраля 1992 г. № 2300-1 «О защите прав потребителей» </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Копия лицензии с соответствующим приложением</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Примерная программа</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Образовательная программа</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Учебный план</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 xml:space="preserve">Календарный учебный график (на каждую учебную </w:t>
            </w:r>
            <w:r w:rsidRPr="00237BBC">
              <w:rPr>
                <w:rFonts w:ascii="Times New Roman" w:hAnsi="Times New Roman" w:cs="Times New Roman"/>
                <w:sz w:val="24"/>
                <w:szCs w:val="24"/>
              </w:rPr>
              <w:lastRenderedPageBreak/>
              <w:t>группу)</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lastRenderedPageBreak/>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Расписание занятий (на каждую учебную группу)</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График учебного вождения (на каждую учебную группу)</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Схемы учебных маршрутов, утвержденные руководителем организации, осуществляющей образовательную деятельность</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right w:val="single" w:sz="4" w:space="0" w:color="auto"/>
            </w:tcBorders>
          </w:tcPr>
          <w:p w:rsidR="00D14F96" w:rsidRPr="00237BBC" w:rsidRDefault="00D14F96" w:rsidP="009B7ABD">
            <w:pPr>
              <w:pStyle w:val="ConsPlusNormal"/>
              <w:rPr>
                <w:rFonts w:ascii="Times New Roman" w:hAnsi="Times New Roman" w:cs="Times New Roman"/>
                <w:sz w:val="24"/>
                <w:szCs w:val="24"/>
              </w:rPr>
            </w:pPr>
            <w:r w:rsidRPr="00237BBC">
              <w:rPr>
                <w:rFonts w:ascii="Times New Roman" w:hAnsi="Times New Roman" w:cs="Times New Roman"/>
                <w:sz w:val="24"/>
                <w:szCs w:val="24"/>
              </w:rPr>
              <w:t>Книга жалоб и предложений</w:t>
            </w:r>
          </w:p>
        </w:tc>
        <w:tc>
          <w:tcPr>
            <w:tcW w:w="1334"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штука</w:t>
            </w:r>
          </w:p>
        </w:tc>
        <w:tc>
          <w:tcPr>
            <w:tcW w:w="1417" w:type="dxa"/>
            <w:tcBorders>
              <w:left w:val="single" w:sz="4" w:space="0" w:color="auto"/>
              <w:right w:val="single" w:sz="4" w:space="0" w:color="auto"/>
            </w:tcBorders>
          </w:tcPr>
          <w:p w:rsidR="00D14F96" w:rsidRPr="00237BBC" w:rsidRDefault="00D14F96" w:rsidP="009B7ABD">
            <w:pPr>
              <w:pStyle w:val="ConsPlusNormal"/>
              <w:jc w:val="center"/>
              <w:rPr>
                <w:rFonts w:ascii="Times New Roman" w:hAnsi="Times New Roman" w:cs="Times New Roman"/>
                <w:sz w:val="24"/>
                <w:szCs w:val="24"/>
              </w:rPr>
            </w:pPr>
            <w:r w:rsidRPr="00237BBC">
              <w:rPr>
                <w:rFonts w:ascii="Times New Roman" w:hAnsi="Times New Roman" w:cs="Times New Roman"/>
                <w:sz w:val="24"/>
                <w:szCs w:val="24"/>
              </w:rPr>
              <w:t>1</w:t>
            </w:r>
          </w:p>
        </w:tc>
      </w:tr>
      <w:tr w:rsidR="00D14F96" w:rsidTr="009B7ABD">
        <w:tc>
          <w:tcPr>
            <w:tcW w:w="6293" w:type="dxa"/>
            <w:tcBorders>
              <w:left w:val="single" w:sz="4" w:space="0" w:color="auto"/>
              <w:bottom w:val="single" w:sz="4" w:space="0" w:color="auto"/>
              <w:right w:val="single" w:sz="4" w:space="0" w:color="auto"/>
            </w:tcBorders>
          </w:tcPr>
          <w:p w:rsidR="00D14F96" w:rsidRPr="005100D3" w:rsidRDefault="00D14F96" w:rsidP="002201E1">
            <w:pPr>
              <w:pStyle w:val="ConsPlusNormal"/>
              <w:rPr>
                <w:rFonts w:ascii="Times New Roman" w:hAnsi="Times New Roman" w:cs="Times New Roman"/>
                <w:sz w:val="24"/>
                <w:szCs w:val="24"/>
              </w:rPr>
            </w:pPr>
            <w:r w:rsidRPr="00237BBC">
              <w:rPr>
                <w:rFonts w:ascii="Times New Roman" w:hAnsi="Times New Roman" w:cs="Times New Roman"/>
                <w:sz w:val="24"/>
                <w:szCs w:val="24"/>
              </w:rPr>
              <w:t>Адрес официального сайта в информационно-телекоммуникационной сети «Интернет»</w:t>
            </w:r>
            <w:r>
              <w:rPr>
                <w:rFonts w:ascii="Times New Roman" w:hAnsi="Times New Roman" w:cs="Times New Roman"/>
                <w:sz w:val="24"/>
                <w:szCs w:val="24"/>
              </w:rPr>
              <w:t xml:space="preserve">: </w:t>
            </w:r>
            <w:r w:rsidR="00460CC4" w:rsidRPr="00460CC4">
              <w:rPr>
                <w:rFonts w:ascii="Times New Roman" w:hAnsi="Times New Roman" w:cs="Times New Roman"/>
                <w:sz w:val="22"/>
                <w:szCs w:val="22"/>
              </w:rPr>
              <w:t>dosaaf-giag.jimdofree.com</w:t>
            </w:r>
          </w:p>
        </w:tc>
        <w:tc>
          <w:tcPr>
            <w:tcW w:w="1334" w:type="dxa"/>
            <w:tcBorders>
              <w:left w:val="single" w:sz="4" w:space="0" w:color="auto"/>
              <w:bottom w:val="single" w:sz="4" w:space="0" w:color="auto"/>
              <w:right w:val="single" w:sz="4" w:space="0" w:color="auto"/>
            </w:tcBorders>
          </w:tcPr>
          <w:p w:rsidR="00D14F96" w:rsidRPr="00237BBC" w:rsidRDefault="00D14F96" w:rsidP="00B470D7">
            <w:pPr>
              <w:pStyle w:val="ConsPlusNormal"/>
              <w:jc w:val="center"/>
              <w:rPr>
                <w:rFonts w:ascii="Times New Roman" w:hAnsi="Times New Roman" w:cs="Times New Roman"/>
                <w:sz w:val="24"/>
                <w:szCs w:val="24"/>
              </w:rPr>
            </w:pPr>
            <w:r>
              <w:rPr>
                <w:rFonts w:ascii="Times New Roman" w:hAnsi="Times New Roman" w:cs="Times New Roman"/>
                <w:sz w:val="24"/>
                <w:szCs w:val="24"/>
              </w:rPr>
              <w:t>штука</w:t>
            </w:r>
          </w:p>
        </w:tc>
        <w:tc>
          <w:tcPr>
            <w:tcW w:w="1417" w:type="dxa"/>
            <w:tcBorders>
              <w:left w:val="single" w:sz="4" w:space="0" w:color="auto"/>
              <w:bottom w:val="single" w:sz="4" w:space="0" w:color="auto"/>
              <w:right w:val="single" w:sz="4" w:space="0" w:color="auto"/>
            </w:tcBorders>
          </w:tcPr>
          <w:p w:rsidR="00D14F96" w:rsidRPr="00237BBC" w:rsidRDefault="00D14F96" w:rsidP="00B470D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bl>
    <w:p w:rsidR="00D14F96" w:rsidRDefault="00D14F96" w:rsidP="009B7ABD">
      <w:pPr>
        <w:pStyle w:val="ConsPlusNormal"/>
        <w:jc w:val="both"/>
      </w:pPr>
    </w:p>
    <w:p w:rsidR="00D14F96" w:rsidRPr="00F10C68" w:rsidRDefault="00D14F96" w:rsidP="00EF6CC1">
      <w:pPr>
        <w:pStyle w:val="ConsPlusNormal"/>
        <w:ind w:firstLine="540"/>
        <w:jc w:val="both"/>
        <w:rPr>
          <w:rFonts w:ascii="Times New Roman" w:hAnsi="Times New Roman" w:cs="Times New Roman"/>
          <w:sz w:val="24"/>
          <w:szCs w:val="24"/>
        </w:rPr>
      </w:pPr>
      <w:r w:rsidRPr="00F10C68">
        <w:rPr>
          <w:rFonts w:ascii="Times New Roman" w:hAnsi="Times New Roman" w:cs="Times New Roman"/>
          <w:sz w:val="24"/>
          <w:szCs w:val="24"/>
        </w:rPr>
        <w:t xml:space="preserve">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25" w:history="1">
        <w:r w:rsidRPr="00F10C68">
          <w:rPr>
            <w:rFonts w:ascii="Times New Roman" w:hAnsi="Times New Roman" w:cs="Times New Roman"/>
            <w:sz w:val="24"/>
            <w:szCs w:val="24"/>
          </w:rPr>
          <w:t>пункту 2</w:t>
        </w:r>
      </w:hyperlink>
      <w:r w:rsidRPr="00F10C68">
        <w:rPr>
          <w:rFonts w:ascii="Times New Roman" w:hAnsi="Times New Roman" w:cs="Times New Roman"/>
          <w:sz w:val="24"/>
          <w:szCs w:val="24"/>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 1097 «О допуске к управлению транспортными средствами» (Собрание законодательст</w:t>
      </w:r>
      <w:r>
        <w:rPr>
          <w:rFonts w:ascii="Times New Roman" w:hAnsi="Times New Roman" w:cs="Times New Roman"/>
          <w:sz w:val="24"/>
          <w:szCs w:val="24"/>
        </w:rPr>
        <w:t>ва Российской Федерации, 2014, № 44, ст. 6063; 2019, №</w:t>
      </w:r>
      <w:r w:rsidRPr="00F10C68">
        <w:rPr>
          <w:rFonts w:ascii="Times New Roman" w:hAnsi="Times New Roman" w:cs="Times New Roman"/>
          <w:sz w:val="24"/>
          <w:szCs w:val="24"/>
        </w:rPr>
        <w:t xml:space="preserve"> 52, ст. 7974) (далее - Требования к техническим средствам контроля).</w:t>
      </w:r>
    </w:p>
    <w:p w:rsidR="00D14F96" w:rsidRPr="00F10C68" w:rsidRDefault="00D14F96" w:rsidP="00EF6CC1">
      <w:pPr>
        <w:pStyle w:val="ConsPlusNormal"/>
        <w:ind w:firstLine="540"/>
        <w:jc w:val="both"/>
        <w:rPr>
          <w:rFonts w:ascii="Times New Roman" w:hAnsi="Times New Roman" w:cs="Times New Roman"/>
          <w:sz w:val="24"/>
          <w:szCs w:val="24"/>
        </w:rPr>
      </w:pPr>
      <w:r w:rsidRPr="00F10C68">
        <w:rPr>
          <w:rFonts w:ascii="Times New Roman" w:hAnsi="Times New Roman" w:cs="Times New Roman"/>
          <w:sz w:val="24"/>
          <w:szCs w:val="24"/>
        </w:rP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26" w:history="1">
        <w:r w:rsidRPr="00F10C68">
          <w:rPr>
            <w:rFonts w:ascii="Times New Roman" w:hAnsi="Times New Roman" w:cs="Times New Roman"/>
            <w:sz w:val="24"/>
            <w:szCs w:val="24"/>
          </w:rPr>
          <w:t>пункту 3</w:t>
        </w:r>
      </w:hyperlink>
      <w:r w:rsidRPr="00F10C68">
        <w:rPr>
          <w:rFonts w:ascii="Times New Roman" w:hAnsi="Times New Roman" w:cs="Times New Roman"/>
          <w:sz w:val="24"/>
          <w:szCs w:val="24"/>
        </w:rPr>
        <w:t xml:space="preserve"> Требований к техническим средствам контроля.</w:t>
      </w:r>
    </w:p>
    <w:p w:rsidR="00D14F96" w:rsidRPr="00F10C68" w:rsidRDefault="00D14F96" w:rsidP="00EF6CC1">
      <w:pPr>
        <w:pStyle w:val="ConsPlusNormal"/>
        <w:ind w:firstLine="540"/>
        <w:jc w:val="both"/>
        <w:rPr>
          <w:rFonts w:ascii="Times New Roman" w:hAnsi="Times New Roman" w:cs="Times New Roman"/>
          <w:sz w:val="24"/>
          <w:szCs w:val="24"/>
        </w:rPr>
      </w:pPr>
      <w:r w:rsidRPr="00F10C68">
        <w:rPr>
          <w:rFonts w:ascii="Times New Roman" w:hAnsi="Times New Roman" w:cs="Times New Roman"/>
          <w:sz w:val="24"/>
          <w:szCs w:val="24"/>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D14F96" w:rsidRPr="00F10C68" w:rsidRDefault="00D14F96" w:rsidP="00EF6CC1">
      <w:pPr>
        <w:pStyle w:val="ConsPlusNormal"/>
        <w:ind w:firstLine="540"/>
        <w:jc w:val="both"/>
        <w:rPr>
          <w:rFonts w:ascii="Times New Roman" w:hAnsi="Times New Roman" w:cs="Times New Roman"/>
          <w:sz w:val="24"/>
          <w:szCs w:val="24"/>
        </w:rPr>
      </w:pPr>
      <w:r w:rsidRPr="00F10C68">
        <w:rPr>
          <w:rFonts w:ascii="Times New Roman" w:hAnsi="Times New Roman" w:cs="Times New Roman"/>
          <w:sz w:val="24"/>
          <w:szCs w:val="24"/>
        </w:rPr>
        <w:t xml:space="preserve">Зоны испытательных упражнений автодрома, автоматизированного автодрома и закрытой площадки должны иметь однородное </w:t>
      </w:r>
      <w:proofErr w:type="spellStart"/>
      <w:r w:rsidRPr="00F10C68">
        <w:rPr>
          <w:rFonts w:ascii="Times New Roman" w:hAnsi="Times New Roman" w:cs="Times New Roman"/>
          <w:sz w:val="24"/>
          <w:szCs w:val="24"/>
        </w:rPr>
        <w:t>асфальто</w:t>
      </w:r>
      <w:proofErr w:type="spellEnd"/>
      <w:r w:rsidRPr="00F10C68">
        <w:rPr>
          <w:rFonts w:ascii="Times New Roman" w:hAnsi="Times New Roman" w:cs="Times New Roman"/>
          <w:sz w:val="24"/>
          <w:szCs w:val="24"/>
        </w:rPr>
        <w:t xml:space="preserve">- или цементобетонное покрытие согласно </w:t>
      </w:r>
      <w:hyperlink r:id="rId27" w:history="1">
        <w:r w:rsidRPr="00F10C68">
          <w:rPr>
            <w:rFonts w:ascii="Times New Roman" w:hAnsi="Times New Roman" w:cs="Times New Roman"/>
            <w:sz w:val="24"/>
            <w:szCs w:val="24"/>
          </w:rPr>
          <w:t>пункту 5</w:t>
        </w:r>
      </w:hyperlink>
      <w:r w:rsidRPr="00F10C68">
        <w:rPr>
          <w:rFonts w:ascii="Times New Roman" w:hAnsi="Times New Roman" w:cs="Times New Roman"/>
          <w:sz w:val="24"/>
          <w:szCs w:val="24"/>
        </w:rPr>
        <w:t xml:space="preserve"> Требований к техническим средствам контроля.</w:t>
      </w:r>
    </w:p>
    <w:p w:rsidR="00D14F96" w:rsidRPr="00F10C68" w:rsidRDefault="00D14F96" w:rsidP="00EF6CC1">
      <w:pPr>
        <w:pStyle w:val="ConsPlusNormal"/>
        <w:ind w:firstLine="540"/>
        <w:jc w:val="both"/>
        <w:rPr>
          <w:rFonts w:ascii="Times New Roman" w:hAnsi="Times New Roman" w:cs="Times New Roman"/>
          <w:sz w:val="24"/>
          <w:szCs w:val="24"/>
        </w:rPr>
      </w:pPr>
      <w:r w:rsidRPr="00F10C68">
        <w:rPr>
          <w:rFonts w:ascii="Times New Roman" w:hAnsi="Times New Roman" w:cs="Times New Roman"/>
          <w:sz w:val="24"/>
          <w:szCs w:val="24"/>
        </w:rP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28" w:history="1">
        <w:r w:rsidRPr="00F10C68">
          <w:rPr>
            <w:rFonts w:ascii="Times New Roman" w:hAnsi="Times New Roman" w:cs="Times New Roman"/>
            <w:sz w:val="24"/>
            <w:szCs w:val="24"/>
          </w:rPr>
          <w:t>пункту 5</w:t>
        </w:r>
      </w:hyperlink>
      <w:r w:rsidRPr="00F10C68">
        <w:rPr>
          <w:rFonts w:ascii="Times New Roman" w:hAnsi="Times New Roman" w:cs="Times New Roman"/>
          <w:sz w:val="24"/>
          <w:szCs w:val="24"/>
        </w:rPr>
        <w:t xml:space="preserve"> Требований к техническим средствам контроля.</w:t>
      </w:r>
    </w:p>
    <w:p w:rsidR="00D14F96" w:rsidRPr="00F10C68" w:rsidRDefault="00D14F96" w:rsidP="00EF6CC1">
      <w:pPr>
        <w:pStyle w:val="ConsPlusNormal"/>
        <w:ind w:firstLine="540"/>
        <w:jc w:val="both"/>
        <w:rPr>
          <w:rFonts w:ascii="Times New Roman" w:hAnsi="Times New Roman" w:cs="Times New Roman"/>
          <w:sz w:val="24"/>
          <w:szCs w:val="24"/>
        </w:rPr>
      </w:pPr>
      <w:r w:rsidRPr="00F10C68">
        <w:rPr>
          <w:rFonts w:ascii="Times New Roman" w:hAnsi="Times New Roman" w:cs="Times New Roman"/>
          <w:sz w:val="24"/>
          <w:szCs w:val="24"/>
        </w:rPr>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29" w:history="1">
        <w:r w:rsidRPr="00F10C68">
          <w:rPr>
            <w:rFonts w:ascii="Times New Roman" w:hAnsi="Times New Roman" w:cs="Times New Roman"/>
            <w:sz w:val="24"/>
            <w:szCs w:val="24"/>
          </w:rPr>
          <w:t>пункту 5</w:t>
        </w:r>
      </w:hyperlink>
      <w:r w:rsidRPr="00F10C68">
        <w:rPr>
          <w:rFonts w:ascii="Times New Roman" w:hAnsi="Times New Roman" w:cs="Times New Roman"/>
          <w:sz w:val="24"/>
          <w:szCs w:val="24"/>
        </w:rPr>
        <w:t xml:space="preserve"> Требований к техническим средствам контроля.</w:t>
      </w:r>
    </w:p>
    <w:p w:rsidR="00D14F96" w:rsidRPr="00F10C68" w:rsidRDefault="00D14F96" w:rsidP="00EF6CC1">
      <w:pPr>
        <w:pStyle w:val="ConsPlusNormal"/>
        <w:ind w:firstLine="540"/>
        <w:jc w:val="both"/>
        <w:rPr>
          <w:rFonts w:ascii="Times New Roman" w:hAnsi="Times New Roman" w:cs="Times New Roman"/>
          <w:sz w:val="24"/>
          <w:szCs w:val="24"/>
        </w:rPr>
      </w:pPr>
      <w:r w:rsidRPr="00F10C68">
        <w:rPr>
          <w:rFonts w:ascii="Times New Roman" w:hAnsi="Times New Roman" w:cs="Times New Roman"/>
          <w:sz w:val="24"/>
          <w:szCs w:val="24"/>
        </w:rP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30" w:history="1">
        <w:r w:rsidRPr="00F10C68">
          <w:rPr>
            <w:rFonts w:ascii="Times New Roman" w:hAnsi="Times New Roman" w:cs="Times New Roman"/>
            <w:sz w:val="24"/>
            <w:szCs w:val="24"/>
          </w:rPr>
          <w:t>пункту 5</w:t>
        </w:r>
      </w:hyperlink>
      <w:r w:rsidRPr="00F10C68">
        <w:rPr>
          <w:rFonts w:ascii="Times New Roman" w:hAnsi="Times New Roman" w:cs="Times New Roman"/>
          <w:sz w:val="24"/>
          <w:szCs w:val="24"/>
        </w:rPr>
        <w:t xml:space="preserve"> Требований к техническим средствам контроля.</w:t>
      </w:r>
    </w:p>
    <w:p w:rsidR="00D14F96" w:rsidRPr="00F10C68" w:rsidRDefault="00D14F96" w:rsidP="00EF6CC1">
      <w:pPr>
        <w:pStyle w:val="ConsPlusNormal"/>
        <w:ind w:firstLine="540"/>
        <w:jc w:val="both"/>
        <w:rPr>
          <w:rFonts w:ascii="Times New Roman" w:hAnsi="Times New Roman" w:cs="Times New Roman"/>
          <w:sz w:val="24"/>
          <w:szCs w:val="24"/>
        </w:rPr>
      </w:pPr>
      <w:r w:rsidRPr="00F10C68">
        <w:rPr>
          <w:rFonts w:ascii="Times New Roman" w:hAnsi="Times New Roman" w:cs="Times New Roman"/>
          <w:sz w:val="24"/>
          <w:szCs w:val="24"/>
        </w:rPr>
        <w:t xml:space="preserve">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w:t>
      </w:r>
      <w:r w:rsidRPr="00F10C68">
        <w:rPr>
          <w:rFonts w:ascii="Times New Roman" w:hAnsi="Times New Roman" w:cs="Times New Roman"/>
          <w:sz w:val="24"/>
          <w:szCs w:val="24"/>
        </w:rPr>
        <w:lastRenderedPageBreak/>
        <w:t xml:space="preserve">рисунка в соответствии с </w:t>
      </w:r>
      <w:hyperlink r:id="rId31" w:history="1">
        <w:r w:rsidRPr="00F10C68">
          <w:rPr>
            <w:rFonts w:ascii="Times New Roman" w:hAnsi="Times New Roman" w:cs="Times New Roman"/>
            <w:sz w:val="24"/>
            <w:szCs w:val="24"/>
          </w:rPr>
          <w:t>пунктом 5.2.2</w:t>
        </w:r>
      </w:hyperlink>
      <w:r w:rsidRPr="00F10C68">
        <w:rPr>
          <w:rFonts w:ascii="Times New Roman" w:hAnsi="Times New Roman" w:cs="Times New Roman"/>
          <w:sz w:val="24"/>
          <w:szCs w:val="24"/>
        </w:rPr>
        <w:t xml:space="preserve"> Национального </w:t>
      </w:r>
      <w:r>
        <w:rPr>
          <w:rFonts w:ascii="Times New Roman" w:hAnsi="Times New Roman" w:cs="Times New Roman"/>
          <w:sz w:val="24"/>
          <w:szCs w:val="24"/>
        </w:rPr>
        <w:t>стандарта Российской Федерации «</w:t>
      </w:r>
      <w:r w:rsidRPr="00F10C68">
        <w:rPr>
          <w:rFonts w:ascii="Times New Roman" w:hAnsi="Times New Roman" w:cs="Times New Roman"/>
          <w:sz w:val="24"/>
          <w:szCs w:val="24"/>
        </w:rPr>
        <w:t>Дороги автомобильные и улицы. Требования к эксплуатационному состоянию, допустимому по условиям обеспечения безопасности доро</w:t>
      </w:r>
      <w:r>
        <w:rPr>
          <w:rFonts w:ascii="Times New Roman" w:hAnsi="Times New Roman" w:cs="Times New Roman"/>
          <w:sz w:val="24"/>
          <w:szCs w:val="24"/>
        </w:rPr>
        <w:t>жного движения. Методы контроля»</w:t>
      </w:r>
      <w:r w:rsidRPr="00F10C68">
        <w:rPr>
          <w:rFonts w:ascii="Times New Roman" w:hAnsi="Times New Roman" w:cs="Times New Roman"/>
          <w:sz w:val="24"/>
          <w:szCs w:val="24"/>
        </w:rPr>
        <w:t xml:space="preserve"> ГОСТ Р 50597-2017, утвержденного </w:t>
      </w:r>
      <w:hyperlink r:id="rId32" w:history="1">
        <w:r w:rsidRPr="00F10C68">
          <w:rPr>
            <w:rFonts w:ascii="Times New Roman" w:hAnsi="Times New Roman" w:cs="Times New Roman"/>
            <w:sz w:val="24"/>
            <w:szCs w:val="24"/>
          </w:rPr>
          <w:t>приказом</w:t>
        </w:r>
      </w:hyperlink>
      <w:r w:rsidRPr="00F10C68">
        <w:rPr>
          <w:rFonts w:ascii="Times New Roman" w:hAnsi="Times New Roman" w:cs="Times New Roman"/>
          <w:sz w:val="24"/>
          <w:szCs w:val="24"/>
        </w:rPr>
        <w:t xml:space="preserve"> Федерального агентства по техническому регулированию и мет</w:t>
      </w:r>
      <w:r>
        <w:rPr>
          <w:rFonts w:ascii="Times New Roman" w:hAnsi="Times New Roman" w:cs="Times New Roman"/>
          <w:sz w:val="24"/>
          <w:szCs w:val="24"/>
        </w:rPr>
        <w:t>рологии от 26 сентября 2017 г. №</w:t>
      </w:r>
      <w:r w:rsidRPr="00F10C68">
        <w:rPr>
          <w:rFonts w:ascii="Times New Roman" w:hAnsi="Times New Roman" w:cs="Times New Roman"/>
          <w:sz w:val="24"/>
          <w:szCs w:val="24"/>
        </w:rPr>
        <w:t xml:space="preserve"> 1245-ст.  </w:t>
      </w:r>
    </w:p>
    <w:p w:rsidR="00D14F96" w:rsidRPr="00F10C68" w:rsidRDefault="00D14F96" w:rsidP="00EF6CC1">
      <w:pPr>
        <w:pStyle w:val="ConsPlusNormal"/>
        <w:ind w:firstLine="540"/>
        <w:jc w:val="both"/>
        <w:rPr>
          <w:rFonts w:ascii="Times New Roman" w:hAnsi="Times New Roman" w:cs="Times New Roman"/>
          <w:sz w:val="24"/>
          <w:szCs w:val="24"/>
        </w:rPr>
      </w:pPr>
      <w:r w:rsidRPr="00F10C68">
        <w:rPr>
          <w:rFonts w:ascii="Times New Roman" w:hAnsi="Times New Roman" w:cs="Times New Roman"/>
          <w:sz w:val="24"/>
          <w:szCs w:val="24"/>
        </w:rPr>
        <w:t xml:space="preserve">При снижении естественной освещенности до 20 люксов должны использоваться наружные осветительные установки согласно </w:t>
      </w:r>
      <w:hyperlink r:id="rId33" w:history="1">
        <w:r w:rsidRPr="00F10C68">
          <w:rPr>
            <w:rFonts w:ascii="Times New Roman" w:hAnsi="Times New Roman" w:cs="Times New Roman"/>
            <w:sz w:val="24"/>
            <w:szCs w:val="24"/>
          </w:rPr>
          <w:t>пункту 5</w:t>
        </w:r>
      </w:hyperlink>
      <w:r w:rsidRPr="00F10C68">
        <w:rPr>
          <w:rFonts w:ascii="Times New Roman" w:hAnsi="Times New Roman" w:cs="Times New Roman"/>
          <w:sz w:val="24"/>
          <w:szCs w:val="24"/>
        </w:rPr>
        <w:t xml:space="preserve"> Требований к техническим средствам контроля.</w:t>
      </w:r>
    </w:p>
    <w:p w:rsidR="00D14F96" w:rsidRPr="00F10C68" w:rsidRDefault="00D14F96" w:rsidP="00EF6CC1">
      <w:pPr>
        <w:pStyle w:val="ConsPlusNormal"/>
        <w:ind w:firstLine="540"/>
        <w:jc w:val="both"/>
        <w:rPr>
          <w:rFonts w:ascii="Times New Roman" w:hAnsi="Times New Roman" w:cs="Times New Roman"/>
          <w:sz w:val="24"/>
          <w:szCs w:val="24"/>
        </w:rPr>
      </w:pPr>
      <w:r w:rsidRPr="00F10C68">
        <w:rPr>
          <w:rFonts w:ascii="Times New Roman" w:hAnsi="Times New Roman" w:cs="Times New Roman"/>
          <w:sz w:val="24"/>
          <w:szCs w:val="24"/>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34" w:history="1">
        <w:r w:rsidRPr="00F10C68">
          <w:rPr>
            <w:rFonts w:ascii="Times New Roman" w:hAnsi="Times New Roman" w:cs="Times New Roman"/>
            <w:sz w:val="24"/>
            <w:szCs w:val="24"/>
          </w:rPr>
          <w:t>пункту 7</w:t>
        </w:r>
      </w:hyperlink>
      <w:r w:rsidRPr="00F10C68">
        <w:rPr>
          <w:rFonts w:ascii="Times New Roman" w:hAnsi="Times New Roman" w:cs="Times New Roman"/>
          <w:sz w:val="24"/>
          <w:szCs w:val="24"/>
        </w:rPr>
        <w:t xml:space="preserve"> Требований к техническим средствам контроля.</w:t>
      </w:r>
    </w:p>
    <w:p w:rsidR="00D14F96" w:rsidRPr="00F10C68" w:rsidRDefault="00D14F96" w:rsidP="00EF6CC1">
      <w:pPr>
        <w:pStyle w:val="ConsPlusNormal"/>
        <w:ind w:firstLine="540"/>
        <w:jc w:val="both"/>
        <w:rPr>
          <w:rFonts w:ascii="Times New Roman" w:hAnsi="Times New Roman" w:cs="Times New Roman"/>
          <w:sz w:val="24"/>
          <w:szCs w:val="24"/>
        </w:rPr>
      </w:pPr>
      <w:r w:rsidRPr="00F10C68">
        <w:rPr>
          <w:rFonts w:ascii="Times New Roman" w:hAnsi="Times New Roman" w:cs="Times New Roman"/>
          <w:sz w:val="24"/>
          <w:szCs w:val="24"/>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proofErr w:type="spellStart"/>
      <w:r w:rsidRPr="00F10C68">
        <w:rPr>
          <w:rFonts w:ascii="Times New Roman" w:hAnsi="Times New Roman" w:cs="Times New Roman"/>
          <w:sz w:val="24"/>
          <w:szCs w:val="24"/>
        </w:rPr>
        <w:t>послефинишной</w:t>
      </w:r>
      <w:proofErr w:type="spellEnd"/>
      <w:r w:rsidRPr="00F10C68">
        <w:rPr>
          <w:rFonts w:ascii="Times New Roman" w:hAnsi="Times New Roman" w:cs="Times New Roman"/>
          <w:sz w:val="24"/>
          <w:szCs w:val="24"/>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35" w:history="1">
        <w:r w:rsidRPr="00F10C68">
          <w:rPr>
            <w:rFonts w:ascii="Times New Roman" w:hAnsi="Times New Roman" w:cs="Times New Roman"/>
            <w:sz w:val="24"/>
            <w:szCs w:val="24"/>
          </w:rPr>
          <w:t>пункту 8</w:t>
        </w:r>
      </w:hyperlink>
      <w:r w:rsidRPr="00F10C68">
        <w:rPr>
          <w:rFonts w:ascii="Times New Roman" w:hAnsi="Times New Roman" w:cs="Times New Roman"/>
          <w:sz w:val="24"/>
          <w:szCs w:val="24"/>
        </w:rPr>
        <w:t xml:space="preserve"> Требований к техническим средствам контроля.</w:t>
      </w:r>
    </w:p>
    <w:p w:rsidR="00D14F96" w:rsidRPr="00237BBC" w:rsidRDefault="00D14F96" w:rsidP="009B30B9">
      <w:pPr>
        <w:pStyle w:val="ConsPlusNormal"/>
        <w:jc w:val="center"/>
        <w:rPr>
          <w:rFonts w:ascii="Times New Roman" w:hAnsi="Times New Roman" w:cs="Times New Roman"/>
          <w:b/>
          <w:sz w:val="24"/>
          <w:szCs w:val="24"/>
        </w:rPr>
      </w:pPr>
    </w:p>
    <w:p w:rsidR="00D14F96" w:rsidRPr="00D456C4" w:rsidRDefault="00D14F96" w:rsidP="00EF6CC1">
      <w:pPr>
        <w:pStyle w:val="ConsPlusTitle"/>
        <w:ind w:firstLine="567"/>
        <w:outlineLvl w:val="1"/>
        <w:rPr>
          <w:rFonts w:ascii="Times New Roman" w:hAnsi="Times New Roman" w:cs="Times New Roman"/>
        </w:rPr>
      </w:pPr>
      <w:r w:rsidRPr="00D456C4">
        <w:rPr>
          <w:rFonts w:ascii="Times New Roman" w:hAnsi="Times New Roman" w:cs="Times New Roman"/>
        </w:rPr>
        <w:t>6. Система оценки результатов освоения Программы</w:t>
      </w:r>
    </w:p>
    <w:p w:rsidR="00D14F96" w:rsidRPr="00EF6CC1" w:rsidRDefault="00D14F96" w:rsidP="00F10C68">
      <w:pPr>
        <w:ind w:firstLine="540"/>
        <w:jc w:val="both"/>
      </w:pPr>
      <w:r w:rsidRPr="00D456C4">
        <w:t>6.1. Осуществление текущего контроля успеваемости и промежуточной аттестации обучающихся</w:t>
      </w:r>
      <w:r w:rsidRPr="00EF6CC1">
        <w:t xml:space="preserve">, установление их форм, периодичности и порядка проведения относится к компетенции </w:t>
      </w:r>
      <w:r>
        <w:t>ООО «МО ДОСААФ России Красногвардейского района»</w:t>
      </w:r>
      <w:r w:rsidRPr="00EF6CC1">
        <w:t xml:space="preserve">. </w:t>
      </w:r>
    </w:p>
    <w:p w:rsidR="00D14F96" w:rsidRPr="00D456C4" w:rsidRDefault="00D14F96" w:rsidP="00F10C68">
      <w:pPr>
        <w:ind w:firstLine="540"/>
        <w:jc w:val="both"/>
      </w:pPr>
      <w:r w:rsidRPr="00EF6CC1">
        <w:t>Для осуществления текущего контроля в период изу</w:t>
      </w:r>
      <w:r>
        <w:t>чения дисциплины преподаватель может вести</w:t>
      </w:r>
      <w:r w:rsidRPr="00EF6CC1">
        <w:t xml:space="preserve"> таблицу мониторинга качества знаний по всем обучающимся, используя варианты компоновки зачетных билетов по пройденным темам, чтобы иметь возможность соотнести улучшение или ухудшение качества</w:t>
      </w:r>
      <w:r w:rsidRPr="00D456C4">
        <w:t xml:space="preserve"> знаний индивидуально по каждому обучающемуся и принять решение о выставлении оценки текущей успеваемости по пятибалльной системе. </w:t>
      </w:r>
    </w:p>
    <w:p w:rsidR="00D14F96" w:rsidRPr="00D456C4" w:rsidRDefault="00460CC4" w:rsidP="00F10C68">
      <w:pPr>
        <w:ind w:firstLine="540"/>
        <w:jc w:val="both"/>
      </w:pPr>
      <w:r>
        <w:t>Промежуточная аттестация в</w:t>
      </w:r>
      <w:r w:rsidR="00D14F96">
        <w:t xml:space="preserve"> «МО ДОСААФ России </w:t>
      </w:r>
      <w:proofErr w:type="spellStart"/>
      <w:r>
        <w:t>Гиагинского</w:t>
      </w:r>
      <w:proofErr w:type="spellEnd"/>
      <w:r w:rsidR="00D14F96">
        <w:t xml:space="preserve"> </w:t>
      </w:r>
      <w:proofErr w:type="gramStart"/>
      <w:r w:rsidR="00D14F96">
        <w:t>района»</w:t>
      </w:r>
      <w:r w:rsidR="00D14F96" w:rsidRPr="0023507E">
        <w:t xml:space="preserve"> </w:t>
      </w:r>
      <w:r w:rsidR="00D14F96" w:rsidRPr="00D456C4">
        <w:rPr>
          <w:snapToGrid w:val="0"/>
        </w:rPr>
        <w:t xml:space="preserve"> </w:t>
      </w:r>
      <w:r w:rsidR="00D14F96" w:rsidRPr="00D456C4">
        <w:t>осуществляется</w:t>
      </w:r>
      <w:proofErr w:type="gramEnd"/>
      <w:r w:rsidR="00D14F96" w:rsidRPr="00D456C4">
        <w:t xml:space="preserve"> в форме принятия зачетов по мере изучения каждого из учебных предметов циклов за счет специально отведенного времени в следующем порядке:</w:t>
      </w:r>
    </w:p>
    <w:p w:rsidR="00D14F96" w:rsidRPr="00D456C4" w:rsidRDefault="00D14F96" w:rsidP="00F10C68">
      <w:pPr>
        <w:ind w:firstLine="539"/>
        <w:jc w:val="both"/>
        <w:outlineLvl w:val="2"/>
      </w:pPr>
      <w:r w:rsidRPr="00D456C4">
        <w:t>По предмету</w:t>
      </w:r>
      <w:r w:rsidRPr="00D456C4">
        <w:rPr>
          <w:b/>
        </w:rPr>
        <w:t xml:space="preserve"> </w:t>
      </w:r>
      <w:r w:rsidRPr="00D456C4">
        <w:t>«Устройство и техническое обслуживание транспортных средств категории «С» как объектов управления» проводится зачет в течение 1 академического часа путем проверки теоретических знаний;</w:t>
      </w:r>
    </w:p>
    <w:p w:rsidR="00D14F96" w:rsidRPr="00D456C4" w:rsidRDefault="00D14F96" w:rsidP="00F10C68">
      <w:pPr>
        <w:ind w:firstLine="539"/>
        <w:jc w:val="both"/>
        <w:outlineLvl w:val="2"/>
      </w:pPr>
      <w:r w:rsidRPr="00D456C4">
        <w:t>По предмету</w:t>
      </w:r>
      <w:r w:rsidRPr="00D456C4">
        <w:rPr>
          <w:b/>
        </w:rPr>
        <w:t xml:space="preserve"> </w:t>
      </w:r>
      <w:r w:rsidRPr="00D456C4">
        <w:t>«Основы управления транспортными средствами категории «С» проводится зачет в течение 1 академического часа путем проверки теоретических знаний;</w:t>
      </w:r>
    </w:p>
    <w:p w:rsidR="00D14F96" w:rsidRPr="00D456C4" w:rsidRDefault="00D14F96" w:rsidP="00F10C68">
      <w:pPr>
        <w:ind w:firstLine="539"/>
        <w:jc w:val="both"/>
        <w:outlineLvl w:val="2"/>
        <w:rPr>
          <w:b/>
        </w:rPr>
      </w:pPr>
      <w:r w:rsidRPr="00D456C4">
        <w:t>По предмету</w:t>
      </w:r>
      <w:r w:rsidRPr="00D456C4">
        <w:rPr>
          <w:b/>
        </w:rPr>
        <w:t xml:space="preserve"> </w:t>
      </w:r>
      <w:r w:rsidRPr="00D456C4">
        <w:t>«Вождение транспортных средств категории «С» (с механической трансмиссией)» проводится зачет в течение 2 астрономических часов путем проверки практических навыков;</w:t>
      </w:r>
    </w:p>
    <w:p w:rsidR="00D14F96" w:rsidRPr="00D456C4" w:rsidRDefault="00D14F96" w:rsidP="00F10C68">
      <w:pPr>
        <w:ind w:firstLine="539"/>
        <w:jc w:val="both"/>
        <w:outlineLvl w:val="2"/>
      </w:pPr>
      <w:r w:rsidRPr="00D456C4">
        <w:t>По предмету</w:t>
      </w:r>
      <w:r w:rsidRPr="00D456C4">
        <w:rPr>
          <w:b/>
        </w:rPr>
        <w:t xml:space="preserve"> </w:t>
      </w:r>
      <w:r w:rsidRPr="00D456C4">
        <w:t>«Организация и выполнение грузовых перевозок автомобильным транспортом» проводится зачет в течение 1 академического часа путем проверки теоретических знаний.</w:t>
      </w:r>
    </w:p>
    <w:p w:rsidR="00D14F96" w:rsidRPr="00D456C4" w:rsidRDefault="00D14F96" w:rsidP="00F10C68">
      <w:pPr>
        <w:ind w:firstLine="540"/>
        <w:jc w:val="both"/>
      </w:pPr>
      <w:r w:rsidRPr="00D456C4">
        <w:t xml:space="preserve">Текущий контроль успеваемости и промежуточная аттестация проводятся преподавателями и мастерами производственного обучения, работающими в конкретной группе, самостоятельно. </w:t>
      </w:r>
    </w:p>
    <w:p w:rsidR="00D14F96" w:rsidRPr="00D456C4" w:rsidRDefault="00D14F96" w:rsidP="00F10C68">
      <w:pPr>
        <w:ind w:firstLine="540"/>
        <w:jc w:val="both"/>
      </w:pPr>
      <w:r w:rsidRPr="00D456C4">
        <w:lastRenderedPageBreak/>
        <w:t>Знания, умения, навыки оцениваются по пятибалльной системе: 5 «отлично», 4 «хорошо», 3 «удовлетворительно», 2 «неудовлетворительно», 1 «плохо», а также по системе зачет «зачтено».</w:t>
      </w:r>
    </w:p>
    <w:p w:rsidR="00D14F96" w:rsidRDefault="00D14F96" w:rsidP="00F10C68">
      <w:pPr>
        <w:ind w:firstLine="540"/>
        <w:jc w:val="both"/>
      </w:pPr>
    </w:p>
    <w:p w:rsidR="00D14F96" w:rsidRPr="00D456C4" w:rsidRDefault="00D14F96" w:rsidP="00F10C68">
      <w:pPr>
        <w:ind w:firstLine="540"/>
        <w:jc w:val="both"/>
      </w:pPr>
      <w:r w:rsidRPr="00D456C4">
        <w:t>6.2. Критерии оценивания знаний и умений по предмету</w:t>
      </w:r>
    </w:p>
    <w:p w:rsidR="00D14F96" w:rsidRPr="00D456C4" w:rsidRDefault="00D14F96" w:rsidP="00F10C68">
      <w:pPr>
        <w:pStyle w:val="a5"/>
        <w:shd w:val="clear" w:color="auto" w:fill="FFFFFF"/>
        <w:spacing w:after="0" w:line="240" w:lineRule="auto"/>
        <w:ind w:left="0" w:firstLine="540"/>
        <w:jc w:val="both"/>
        <w:rPr>
          <w:rFonts w:ascii="Times New Roman" w:hAnsi="Times New Roman"/>
          <w:sz w:val="24"/>
          <w:szCs w:val="24"/>
        </w:rPr>
      </w:pPr>
      <w:r w:rsidRPr="00D456C4">
        <w:rPr>
          <w:rFonts w:ascii="Times New Roman" w:hAnsi="Times New Roman"/>
          <w:sz w:val="24"/>
          <w:szCs w:val="24"/>
        </w:rPr>
        <w:t>6.2.1. Критерии оценки полученных знаний и эффективности учебной программы по устным ответам на контрольные вопросы:</w:t>
      </w:r>
    </w:p>
    <w:p w:rsidR="00D14F96" w:rsidRPr="00D456C4" w:rsidRDefault="00D14F96" w:rsidP="00F10C68">
      <w:pPr>
        <w:shd w:val="clear" w:color="auto" w:fill="FFFFFF"/>
        <w:ind w:firstLine="540"/>
        <w:contextualSpacing/>
        <w:jc w:val="both"/>
      </w:pPr>
      <w:r w:rsidRPr="00D456C4">
        <w:t>Оценка 5 («отлично») выставляется при условии точного и полного ответа на вопрос и ответа на дополнительные вопросы. При этом учитывается не только объем ответа, но и умение обучающегося профессионально аргументировано излагать материал, иллюстрировать теоретические выводы примерами на практике. При изложении материала также оценивается умение строить логическое умозаключение.</w:t>
      </w:r>
    </w:p>
    <w:p w:rsidR="00D14F96" w:rsidRPr="00D456C4" w:rsidRDefault="00D14F96" w:rsidP="00F10C68">
      <w:pPr>
        <w:shd w:val="clear" w:color="auto" w:fill="FFFFFF"/>
        <w:ind w:firstLine="540"/>
        <w:contextualSpacing/>
        <w:jc w:val="both"/>
      </w:pPr>
      <w:r w:rsidRPr="00D456C4">
        <w:t>Оценка 4 («хорошо») выставляется при условии правильного ответа на вопрос, но при незначительных неточностях ответа, которые обучающийся восполняет, отвечая на дополнительные вопросы преподавателя, что позволяет восстановить целостную картину ответа.</w:t>
      </w:r>
    </w:p>
    <w:p w:rsidR="00D14F96" w:rsidRPr="00D456C4" w:rsidRDefault="00D14F96" w:rsidP="00F10C68">
      <w:pPr>
        <w:shd w:val="clear" w:color="auto" w:fill="FFFFFF"/>
        <w:ind w:firstLine="540"/>
        <w:contextualSpacing/>
        <w:jc w:val="both"/>
      </w:pPr>
      <w:r w:rsidRPr="00D456C4">
        <w:t>Оценка 3 («удовлетворительно») выставляется при условии в основном правильного ответа на поставленные вопросы, но неспособности обучающегося ответить на дополнительные вопросы, нечеткости ответа.</w:t>
      </w:r>
    </w:p>
    <w:p w:rsidR="00D14F96" w:rsidRPr="00D456C4" w:rsidRDefault="00D14F96" w:rsidP="00F10C68">
      <w:pPr>
        <w:shd w:val="clear" w:color="auto" w:fill="FFFFFF"/>
        <w:ind w:firstLine="540"/>
        <w:contextualSpacing/>
        <w:jc w:val="both"/>
      </w:pPr>
      <w:r w:rsidRPr="00D456C4">
        <w:t>Оценка 2 («неудовлетворительно») выставляется при условии неправильного ответа на поставленный вопрос, за несамостоятельную подготовку к ответу.</w:t>
      </w:r>
    </w:p>
    <w:p w:rsidR="00D14F96" w:rsidRPr="00D456C4" w:rsidRDefault="00D14F96" w:rsidP="00F10C68">
      <w:pPr>
        <w:shd w:val="clear" w:color="auto" w:fill="FFFFFF"/>
        <w:ind w:firstLine="540"/>
        <w:contextualSpacing/>
        <w:jc w:val="both"/>
      </w:pPr>
      <w:r w:rsidRPr="00D456C4">
        <w:t>Оценка 1 («плохо») выставляется за отказ от ответа по причине незнания вопроса.</w:t>
      </w:r>
    </w:p>
    <w:p w:rsidR="00D14F96" w:rsidRPr="00D456C4" w:rsidRDefault="00D14F96" w:rsidP="00F10C68">
      <w:pPr>
        <w:pStyle w:val="a5"/>
        <w:spacing w:after="0" w:line="240" w:lineRule="auto"/>
        <w:ind w:left="0" w:firstLine="540"/>
        <w:jc w:val="both"/>
        <w:rPr>
          <w:rFonts w:ascii="Times New Roman" w:hAnsi="Times New Roman"/>
          <w:sz w:val="24"/>
          <w:szCs w:val="24"/>
        </w:rPr>
      </w:pPr>
      <w:r w:rsidRPr="00D456C4">
        <w:rPr>
          <w:rFonts w:ascii="Times New Roman" w:hAnsi="Times New Roman"/>
          <w:sz w:val="24"/>
          <w:szCs w:val="24"/>
        </w:rPr>
        <w:t>6.2.2. Критерии оценки полученных знаний и эффективности учебной программы по ответам на контрольные вопросы в форме тестов и экзаменационных (зачетных) билетов:</w:t>
      </w:r>
    </w:p>
    <w:p w:rsidR="00D14F96" w:rsidRPr="00D456C4" w:rsidRDefault="00D14F96" w:rsidP="00F10C68">
      <w:pPr>
        <w:ind w:firstLine="540"/>
        <w:jc w:val="both"/>
      </w:pPr>
      <w:r w:rsidRPr="00D456C4">
        <w:t>Если экзаменационный (зачетный) билет состоит из пяти вопросов, то за каждый правильный ответ выставляется 1 балл. Соответственно, при правильных ответах на все пять вопросов билета выставляется оценка 5 («отлично»),</w:t>
      </w:r>
      <w:r w:rsidRPr="00D456C4">
        <w:rPr>
          <w:b/>
        </w:rPr>
        <w:t xml:space="preserve"> </w:t>
      </w:r>
      <w:r w:rsidRPr="00D456C4">
        <w:t>при четырех правильных ответах выставляется оценка 4 («хорошо»)</w:t>
      </w:r>
      <w:r w:rsidRPr="00D456C4">
        <w:rPr>
          <w:b/>
        </w:rPr>
        <w:t xml:space="preserve"> </w:t>
      </w:r>
      <w:r w:rsidRPr="00D456C4">
        <w:t>и т.д.</w:t>
      </w:r>
    </w:p>
    <w:p w:rsidR="00D14F96" w:rsidRPr="00D456C4" w:rsidRDefault="00D14F96" w:rsidP="00F10C68">
      <w:pPr>
        <w:ind w:firstLine="540"/>
        <w:jc w:val="both"/>
      </w:pPr>
      <w:r w:rsidRPr="00D456C4">
        <w:t>Если экзаменационный (зачетный) билет состоит из другого количества вопросов, то за ответ по каждому вопросу ставится оценка и итоговая оценка выводится как среднеарифметическая.</w:t>
      </w:r>
    </w:p>
    <w:p w:rsidR="00D14F96" w:rsidRPr="00D456C4" w:rsidRDefault="00D14F96" w:rsidP="00F10C68">
      <w:pPr>
        <w:ind w:firstLine="540"/>
        <w:jc w:val="both"/>
      </w:pPr>
      <w:r w:rsidRPr="00D456C4">
        <w:t>6.2.3. Положительное оценивание по системе зачет «зачтено» осуществляется при наличии правильных ответов не менее 75%.</w:t>
      </w:r>
    </w:p>
    <w:p w:rsidR="00D14F96" w:rsidRPr="00D456C4" w:rsidRDefault="00D14F96" w:rsidP="00F10C68">
      <w:pPr>
        <w:pStyle w:val="a5"/>
        <w:tabs>
          <w:tab w:val="left" w:pos="567"/>
        </w:tabs>
        <w:spacing w:after="0" w:line="240" w:lineRule="auto"/>
        <w:ind w:left="0" w:firstLine="540"/>
        <w:jc w:val="both"/>
        <w:rPr>
          <w:rFonts w:ascii="Times New Roman" w:hAnsi="Times New Roman"/>
          <w:sz w:val="24"/>
          <w:szCs w:val="24"/>
        </w:rPr>
      </w:pPr>
      <w:r w:rsidRPr="00D456C4">
        <w:rPr>
          <w:rFonts w:ascii="Times New Roman" w:hAnsi="Times New Roman"/>
          <w:sz w:val="24"/>
          <w:szCs w:val="24"/>
        </w:rPr>
        <w:t>6.2.4. Критерии оценки полученных умений и эффективности учебной программы по выполнению практических заданий:</w:t>
      </w:r>
    </w:p>
    <w:p w:rsidR="00D14F96" w:rsidRPr="00D456C4" w:rsidRDefault="00D14F96" w:rsidP="00F10C68">
      <w:pPr>
        <w:pStyle w:val="a5"/>
        <w:tabs>
          <w:tab w:val="left" w:pos="567"/>
        </w:tabs>
        <w:spacing w:after="0" w:line="240" w:lineRule="auto"/>
        <w:ind w:left="0" w:firstLine="540"/>
        <w:jc w:val="both"/>
        <w:rPr>
          <w:rFonts w:ascii="Times New Roman" w:hAnsi="Times New Roman"/>
          <w:sz w:val="24"/>
          <w:szCs w:val="24"/>
        </w:rPr>
      </w:pPr>
      <w:r w:rsidRPr="00D456C4">
        <w:rPr>
          <w:rFonts w:ascii="Times New Roman" w:hAnsi="Times New Roman"/>
          <w:sz w:val="24"/>
          <w:szCs w:val="24"/>
        </w:rPr>
        <w:t xml:space="preserve">Практические задания позволяют оценить умения обучающихся. Оценивание выполнения практического задания производится мастером производственного </w:t>
      </w:r>
      <w:proofErr w:type="gramStart"/>
      <w:r w:rsidRPr="00D456C4">
        <w:rPr>
          <w:rFonts w:ascii="Times New Roman" w:hAnsi="Times New Roman"/>
          <w:sz w:val="24"/>
          <w:szCs w:val="24"/>
        </w:rPr>
        <w:t>обучения  визуальным</w:t>
      </w:r>
      <w:proofErr w:type="gramEnd"/>
      <w:r w:rsidRPr="00D456C4">
        <w:rPr>
          <w:rFonts w:ascii="Times New Roman" w:hAnsi="Times New Roman"/>
          <w:sz w:val="24"/>
          <w:szCs w:val="24"/>
        </w:rPr>
        <w:t xml:space="preserve"> способом по пятибалльной системе с использованием шкалы штрафных баллов за ошибки при  выполнении упражнений и заданий по обучению вождению транспортных средств категории «С».</w:t>
      </w:r>
    </w:p>
    <w:p w:rsidR="00D14F96" w:rsidRDefault="00D14F96" w:rsidP="00EF6CC1">
      <w:pPr>
        <w:pStyle w:val="ConsPlusNormal"/>
        <w:ind w:firstLine="540"/>
        <w:jc w:val="both"/>
        <w:rPr>
          <w:rFonts w:ascii="Times New Roman" w:hAnsi="Times New Roman" w:cs="Times New Roman"/>
          <w:sz w:val="24"/>
          <w:szCs w:val="24"/>
        </w:rPr>
      </w:pPr>
    </w:p>
    <w:p w:rsidR="00D14F96" w:rsidRPr="00D456C4" w:rsidRDefault="00D14F96" w:rsidP="00EF6CC1">
      <w:pPr>
        <w:pStyle w:val="ConsPlusNormal"/>
        <w:ind w:firstLine="540"/>
        <w:jc w:val="both"/>
        <w:rPr>
          <w:rFonts w:ascii="Times New Roman" w:hAnsi="Times New Roman" w:cs="Times New Roman"/>
          <w:sz w:val="24"/>
          <w:szCs w:val="24"/>
        </w:rPr>
      </w:pPr>
      <w:r w:rsidRPr="00D456C4">
        <w:rPr>
          <w:rFonts w:ascii="Times New Roman" w:hAnsi="Times New Roman" w:cs="Times New Roman"/>
          <w:sz w:val="24"/>
          <w:szCs w:val="24"/>
        </w:rPr>
        <w:t>6.3. 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D14F96" w:rsidRPr="00D456C4" w:rsidRDefault="00D14F96" w:rsidP="00EF6CC1">
      <w:pPr>
        <w:pStyle w:val="ConsPlusNormal"/>
        <w:ind w:firstLine="540"/>
        <w:jc w:val="both"/>
        <w:rPr>
          <w:rFonts w:ascii="Times New Roman" w:hAnsi="Times New Roman" w:cs="Times New Roman"/>
          <w:sz w:val="24"/>
          <w:szCs w:val="24"/>
        </w:rPr>
      </w:pPr>
      <w:r w:rsidRPr="00D456C4">
        <w:rPr>
          <w:rFonts w:ascii="Times New Roman" w:hAnsi="Times New Roman" w:cs="Times New Roman"/>
          <w:sz w:val="24"/>
          <w:szCs w:val="24"/>
        </w:rPr>
        <w:t xml:space="preserve">К проведению квалификационного экзамена привлекаются представители работодателей, их объединений согласно </w:t>
      </w:r>
      <w:hyperlink r:id="rId36" w:history="1">
        <w:r w:rsidRPr="00D456C4">
          <w:rPr>
            <w:rFonts w:ascii="Times New Roman" w:hAnsi="Times New Roman" w:cs="Times New Roman"/>
            <w:sz w:val="24"/>
            <w:szCs w:val="24"/>
          </w:rPr>
          <w:t>статье 74</w:t>
        </w:r>
      </w:hyperlink>
      <w:r w:rsidRPr="00D456C4">
        <w:rPr>
          <w:rFonts w:ascii="Times New Roman" w:hAnsi="Times New Roman" w:cs="Times New Roman"/>
          <w:sz w:val="24"/>
          <w:szCs w:val="24"/>
        </w:rPr>
        <w:t xml:space="preserve"> Федерального закона Российской Федерации от 29 декабря 2012г. № 273-ФЗ «Об образовании в Российской Федерации».</w:t>
      </w:r>
    </w:p>
    <w:p w:rsidR="00D14F96" w:rsidRDefault="00D14F96" w:rsidP="00EF6CC1">
      <w:pPr>
        <w:pStyle w:val="ConsPlusNormal"/>
        <w:ind w:firstLine="540"/>
        <w:jc w:val="both"/>
        <w:rPr>
          <w:rFonts w:ascii="Times New Roman" w:hAnsi="Times New Roman" w:cs="Times New Roman"/>
          <w:sz w:val="24"/>
          <w:szCs w:val="24"/>
        </w:rPr>
      </w:pPr>
      <w:r w:rsidRPr="00D456C4">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rsidR="00D14F96" w:rsidRDefault="00D14F96" w:rsidP="00EF6CC1">
      <w:pPr>
        <w:pStyle w:val="ConsPlusNormal"/>
        <w:ind w:firstLine="540"/>
        <w:jc w:val="both"/>
        <w:rPr>
          <w:rFonts w:ascii="Times New Roman" w:hAnsi="Times New Roman" w:cs="Times New Roman"/>
          <w:sz w:val="24"/>
          <w:szCs w:val="24"/>
        </w:rPr>
      </w:pPr>
      <w:r w:rsidRPr="00D456C4">
        <w:rPr>
          <w:rFonts w:ascii="Times New Roman" w:hAnsi="Times New Roman" w:cs="Times New Roman"/>
          <w:sz w:val="24"/>
          <w:szCs w:val="24"/>
        </w:rPr>
        <w:t>- «Основы законодательства Российской Федерации в сфере дорожного движения»;</w:t>
      </w:r>
    </w:p>
    <w:p w:rsidR="00D14F96" w:rsidRDefault="00D14F96" w:rsidP="00EF6CC1">
      <w:pPr>
        <w:pStyle w:val="ConsPlusNormal"/>
        <w:ind w:firstLine="540"/>
        <w:jc w:val="both"/>
        <w:rPr>
          <w:rFonts w:ascii="Times New Roman" w:hAnsi="Times New Roman" w:cs="Times New Roman"/>
          <w:sz w:val="24"/>
          <w:szCs w:val="24"/>
        </w:rPr>
      </w:pPr>
      <w:r w:rsidRPr="00D456C4">
        <w:rPr>
          <w:rFonts w:ascii="Times New Roman" w:hAnsi="Times New Roman" w:cs="Times New Roman"/>
          <w:sz w:val="24"/>
          <w:szCs w:val="24"/>
        </w:rPr>
        <w:lastRenderedPageBreak/>
        <w:t>- «Устройство и техническое обслуживание транспортных средств категории</w:t>
      </w:r>
      <w:r>
        <w:rPr>
          <w:rFonts w:ascii="Times New Roman" w:hAnsi="Times New Roman" w:cs="Times New Roman"/>
          <w:sz w:val="24"/>
          <w:szCs w:val="24"/>
        </w:rPr>
        <w:t xml:space="preserve"> «C» как объектов управления»;</w:t>
      </w:r>
    </w:p>
    <w:p w:rsidR="00D14F96" w:rsidRPr="00D456C4" w:rsidRDefault="00D14F96" w:rsidP="00EF6CC1">
      <w:pPr>
        <w:pStyle w:val="ConsPlusNormal"/>
        <w:ind w:firstLine="540"/>
        <w:jc w:val="both"/>
        <w:rPr>
          <w:rFonts w:ascii="Times New Roman" w:hAnsi="Times New Roman" w:cs="Times New Roman"/>
          <w:sz w:val="24"/>
          <w:szCs w:val="24"/>
        </w:rPr>
      </w:pPr>
      <w:r w:rsidRPr="00D456C4">
        <w:rPr>
          <w:rFonts w:ascii="Times New Roman" w:hAnsi="Times New Roman" w:cs="Times New Roman"/>
          <w:sz w:val="24"/>
          <w:szCs w:val="24"/>
        </w:rPr>
        <w:t>- «Основы управления транспортными средствами категории «C».</w:t>
      </w:r>
    </w:p>
    <w:p w:rsidR="00D14F96" w:rsidRPr="00D456C4" w:rsidRDefault="00D14F96" w:rsidP="00EF6CC1">
      <w:pPr>
        <w:pStyle w:val="ConsPlusNormal"/>
        <w:ind w:firstLine="540"/>
        <w:jc w:val="both"/>
        <w:rPr>
          <w:rFonts w:ascii="Times New Roman" w:hAnsi="Times New Roman" w:cs="Times New Roman"/>
          <w:sz w:val="24"/>
          <w:szCs w:val="24"/>
        </w:rPr>
      </w:pPr>
      <w:r w:rsidRPr="00D456C4">
        <w:rPr>
          <w:rFonts w:ascii="Times New Roman" w:hAnsi="Times New Roman" w:cs="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D14F96" w:rsidRDefault="00D14F96" w:rsidP="00EF6CC1">
      <w:pPr>
        <w:pStyle w:val="ConsPlusNormal"/>
        <w:ind w:firstLine="540"/>
        <w:jc w:val="both"/>
        <w:rPr>
          <w:rFonts w:ascii="Times New Roman" w:hAnsi="Times New Roman" w:cs="Times New Roman"/>
          <w:sz w:val="24"/>
          <w:szCs w:val="24"/>
        </w:rPr>
      </w:pPr>
      <w:r w:rsidRPr="00D456C4">
        <w:rPr>
          <w:rFonts w:ascii="Times New Roman" w:hAnsi="Times New Roman" w:cs="Times New Roman"/>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«C» на закрытой площадке или автодроме. На втором этапе осуществляется проверка навыков управления транспортным средством категории «C» в условиях дорожного движения.</w:t>
      </w:r>
    </w:p>
    <w:p w:rsidR="00D14F96" w:rsidRDefault="00D14F96" w:rsidP="00EF6CC1">
      <w:pPr>
        <w:pStyle w:val="ConsPlusNormal"/>
        <w:ind w:firstLine="540"/>
        <w:jc w:val="both"/>
        <w:rPr>
          <w:rFonts w:ascii="Times New Roman" w:hAnsi="Times New Roman" w:cs="Times New Roman"/>
          <w:sz w:val="24"/>
          <w:szCs w:val="24"/>
        </w:rPr>
      </w:pPr>
      <w:r w:rsidRPr="00D456C4">
        <w:rPr>
          <w:rFonts w:ascii="Times New Roman" w:hAnsi="Times New Roman" w:cs="Times New Roman"/>
          <w:sz w:val="24"/>
          <w:szCs w:val="24"/>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37" w:history="1">
        <w:r w:rsidRPr="00D456C4">
          <w:rPr>
            <w:rFonts w:ascii="Times New Roman" w:hAnsi="Times New Roman" w:cs="Times New Roman"/>
            <w:sz w:val="24"/>
            <w:szCs w:val="24"/>
          </w:rPr>
          <w:t>пункту 2 части 10 статьи 60</w:t>
        </w:r>
      </w:hyperlink>
      <w:r w:rsidRPr="00D456C4">
        <w:rPr>
          <w:rFonts w:ascii="Times New Roman" w:hAnsi="Times New Roman" w:cs="Times New Roman"/>
          <w:sz w:val="24"/>
          <w:szCs w:val="24"/>
        </w:rPr>
        <w:t xml:space="preserve"> Федерального закона Российской Федерации от 29 декабря 2012г. № 273-ФЗ «Об образ</w:t>
      </w:r>
      <w:r>
        <w:rPr>
          <w:rFonts w:ascii="Times New Roman" w:hAnsi="Times New Roman" w:cs="Times New Roman"/>
          <w:sz w:val="24"/>
          <w:szCs w:val="24"/>
        </w:rPr>
        <w:t>овании в Российской Федерации».</w:t>
      </w:r>
    </w:p>
    <w:p w:rsidR="00D14F96" w:rsidRPr="00D456C4" w:rsidRDefault="00D14F96" w:rsidP="00EF6CC1">
      <w:pPr>
        <w:pStyle w:val="ConsPlusNormal"/>
        <w:ind w:firstLine="540"/>
        <w:jc w:val="both"/>
        <w:rPr>
          <w:rFonts w:ascii="Times New Roman" w:hAnsi="Times New Roman" w:cs="Times New Roman"/>
          <w:sz w:val="24"/>
          <w:szCs w:val="24"/>
        </w:rPr>
      </w:pPr>
      <w:r w:rsidRPr="00D456C4">
        <w:rPr>
          <w:rFonts w:ascii="Times New Roman" w:hAnsi="Times New Roman" w:cs="Times New Roman"/>
          <w:sz w:val="24"/>
          <w:szCs w:val="24"/>
        </w:rPr>
        <w:t>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rsidR="00D14F96" w:rsidRPr="00D456C4" w:rsidRDefault="00D14F96" w:rsidP="00D456C4">
      <w:pPr>
        <w:pStyle w:val="ConsPlusNormal"/>
        <w:jc w:val="both"/>
        <w:rPr>
          <w:rFonts w:ascii="Times New Roman" w:hAnsi="Times New Roman" w:cs="Times New Roman"/>
          <w:sz w:val="24"/>
          <w:szCs w:val="24"/>
        </w:rPr>
      </w:pPr>
    </w:p>
    <w:p w:rsidR="00D14F96" w:rsidRPr="00D456C4" w:rsidRDefault="00D14F96" w:rsidP="00EF6CC1">
      <w:pPr>
        <w:pStyle w:val="ConsPlusTitle"/>
        <w:ind w:firstLine="567"/>
        <w:jc w:val="both"/>
        <w:outlineLvl w:val="1"/>
        <w:rPr>
          <w:rFonts w:ascii="Times New Roman" w:hAnsi="Times New Roman" w:cs="Times New Roman"/>
        </w:rPr>
      </w:pPr>
      <w:r w:rsidRPr="00D456C4">
        <w:rPr>
          <w:rFonts w:ascii="Times New Roman" w:hAnsi="Times New Roman" w:cs="Times New Roman"/>
        </w:rPr>
        <w:t>7. Учебно-методические материалы, обеспечивающие</w:t>
      </w:r>
      <w:r>
        <w:rPr>
          <w:rFonts w:ascii="Times New Roman" w:hAnsi="Times New Roman" w:cs="Times New Roman"/>
        </w:rPr>
        <w:t xml:space="preserve"> </w:t>
      </w:r>
      <w:r w:rsidRPr="00D456C4">
        <w:rPr>
          <w:rFonts w:ascii="Times New Roman" w:hAnsi="Times New Roman" w:cs="Times New Roman"/>
        </w:rPr>
        <w:t>реализацию Программы</w:t>
      </w:r>
    </w:p>
    <w:p w:rsidR="00D14F96" w:rsidRPr="00D456C4" w:rsidRDefault="00D14F96" w:rsidP="00EF6CC1">
      <w:pPr>
        <w:pStyle w:val="ConsPlusNormal"/>
        <w:ind w:firstLine="567"/>
        <w:jc w:val="both"/>
        <w:rPr>
          <w:rFonts w:ascii="Times New Roman" w:hAnsi="Times New Roman" w:cs="Times New Roman"/>
          <w:sz w:val="24"/>
          <w:szCs w:val="24"/>
        </w:rPr>
      </w:pPr>
    </w:p>
    <w:p w:rsidR="00D14F96" w:rsidRPr="00D456C4" w:rsidRDefault="00D14F96" w:rsidP="00EF6CC1">
      <w:pPr>
        <w:pStyle w:val="ConsPlusNormal"/>
        <w:ind w:firstLine="567"/>
        <w:jc w:val="both"/>
        <w:rPr>
          <w:rFonts w:ascii="Times New Roman" w:hAnsi="Times New Roman" w:cs="Times New Roman"/>
          <w:sz w:val="24"/>
          <w:szCs w:val="24"/>
        </w:rPr>
      </w:pPr>
      <w:r w:rsidRPr="00D456C4">
        <w:rPr>
          <w:rFonts w:ascii="Times New Roman" w:hAnsi="Times New Roman" w:cs="Times New Roman"/>
          <w:sz w:val="24"/>
          <w:szCs w:val="24"/>
        </w:rPr>
        <w:t>Учебно-методические материалы представлены:</w:t>
      </w:r>
    </w:p>
    <w:p w:rsidR="00D14F96" w:rsidRDefault="00D14F96" w:rsidP="00EF6CC1">
      <w:pPr>
        <w:pStyle w:val="ConsPlusNormal"/>
        <w:ind w:firstLine="567"/>
        <w:jc w:val="both"/>
        <w:rPr>
          <w:rFonts w:ascii="Times New Roman" w:hAnsi="Times New Roman" w:cs="Times New Roman"/>
          <w:sz w:val="24"/>
          <w:szCs w:val="24"/>
        </w:rPr>
      </w:pPr>
      <w:r w:rsidRPr="00D456C4">
        <w:rPr>
          <w:rFonts w:ascii="Times New Roman" w:hAnsi="Times New Roman" w:cs="Times New Roman"/>
          <w:sz w:val="24"/>
          <w:szCs w:val="24"/>
        </w:rPr>
        <w:t>- Примерной программ</w:t>
      </w:r>
      <w:r>
        <w:rPr>
          <w:rFonts w:ascii="Times New Roman" w:hAnsi="Times New Roman" w:cs="Times New Roman"/>
          <w:sz w:val="24"/>
          <w:szCs w:val="24"/>
        </w:rPr>
        <w:t>ой;</w:t>
      </w:r>
    </w:p>
    <w:p w:rsidR="00D14F96" w:rsidRDefault="00D14F96" w:rsidP="00EF6CC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образовательной программой;</w:t>
      </w:r>
    </w:p>
    <w:p w:rsidR="00D14F96" w:rsidRPr="00D456C4" w:rsidRDefault="00D14F96" w:rsidP="00EF6CC1">
      <w:pPr>
        <w:pStyle w:val="ConsPlusNormal"/>
        <w:ind w:firstLine="567"/>
        <w:jc w:val="both"/>
        <w:rPr>
          <w:rFonts w:ascii="Times New Roman" w:hAnsi="Times New Roman" w:cs="Times New Roman"/>
          <w:sz w:val="24"/>
          <w:szCs w:val="24"/>
        </w:rPr>
      </w:pPr>
      <w:r w:rsidRPr="00D456C4">
        <w:rPr>
          <w:rFonts w:ascii="Times New Roman" w:hAnsi="Times New Roman" w:cs="Times New Roman"/>
          <w:sz w:val="24"/>
          <w:szCs w:val="24"/>
        </w:rPr>
        <w:t xml:space="preserve">- материалами для проведения промежуточной и итоговой аттестации обучающихся, утвержденными </w:t>
      </w:r>
      <w:r w:rsidR="00460CC4">
        <w:rPr>
          <w:rFonts w:ascii="Times New Roman" w:hAnsi="Times New Roman" w:cs="Times New Roman"/>
          <w:sz w:val="24"/>
          <w:szCs w:val="24"/>
        </w:rPr>
        <w:t>руководителем</w:t>
      </w:r>
      <w:r>
        <w:rPr>
          <w:rFonts w:ascii="Times New Roman" w:hAnsi="Times New Roman" w:cs="Times New Roman"/>
          <w:sz w:val="24"/>
          <w:szCs w:val="24"/>
        </w:rPr>
        <w:t xml:space="preserve"> «МО </w:t>
      </w:r>
      <w:r w:rsidR="00460CC4">
        <w:rPr>
          <w:rFonts w:ascii="Times New Roman" w:hAnsi="Times New Roman" w:cs="Times New Roman"/>
          <w:sz w:val="24"/>
          <w:szCs w:val="24"/>
        </w:rPr>
        <w:t xml:space="preserve">ДОСААФ России </w:t>
      </w:r>
      <w:proofErr w:type="spellStart"/>
      <w:r w:rsidR="00460CC4">
        <w:rPr>
          <w:rFonts w:ascii="Times New Roman" w:hAnsi="Times New Roman" w:cs="Times New Roman"/>
          <w:sz w:val="24"/>
          <w:szCs w:val="24"/>
        </w:rPr>
        <w:t>Гиагинского</w:t>
      </w:r>
      <w:proofErr w:type="spellEnd"/>
      <w:r>
        <w:rPr>
          <w:rFonts w:ascii="Times New Roman" w:hAnsi="Times New Roman" w:cs="Times New Roman"/>
          <w:sz w:val="24"/>
          <w:szCs w:val="24"/>
        </w:rPr>
        <w:t xml:space="preserve"> района». </w:t>
      </w:r>
    </w:p>
    <w:p w:rsidR="00D14F96" w:rsidRPr="00D456C4" w:rsidRDefault="00D14F96" w:rsidP="00EF6CC1">
      <w:pPr>
        <w:pStyle w:val="ConsPlusNormal"/>
        <w:ind w:firstLine="567"/>
        <w:jc w:val="both"/>
        <w:rPr>
          <w:rFonts w:ascii="Times New Roman" w:hAnsi="Times New Roman" w:cs="Times New Roman"/>
          <w:sz w:val="24"/>
          <w:szCs w:val="24"/>
        </w:rPr>
      </w:pPr>
    </w:p>
    <w:p w:rsidR="00D14F96" w:rsidRPr="00D456C4" w:rsidRDefault="00D14F96" w:rsidP="00EF6CC1">
      <w:pPr>
        <w:ind w:firstLine="567"/>
        <w:jc w:val="both"/>
      </w:pPr>
    </w:p>
    <w:p w:rsidR="00D14F96" w:rsidRDefault="00D14F96" w:rsidP="00EF6CC1"/>
    <w:p w:rsidR="00D14F96" w:rsidRDefault="00D14F96" w:rsidP="00EF6CC1"/>
    <w:p w:rsidR="00D14F96" w:rsidRDefault="00D14F96" w:rsidP="00EF6CC1"/>
    <w:p w:rsidR="00D14F96" w:rsidRDefault="00D14F96" w:rsidP="00EF6CC1"/>
    <w:p w:rsidR="00D14F96" w:rsidRDefault="00D14F96" w:rsidP="00EF6CC1"/>
    <w:p w:rsidR="00D14F96" w:rsidRDefault="00D14F96" w:rsidP="00EF6CC1"/>
    <w:p w:rsidR="00D14F96" w:rsidRDefault="00D14F96" w:rsidP="00EF6CC1"/>
    <w:p w:rsidR="00D14F96" w:rsidRDefault="00D14F96" w:rsidP="00EF6CC1"/>
    <w:p w:rsidR="00D14F96" w:rsidRDefault="00D14F96" w:rsidP="00EF6CC1"/>
    <w:p w:rsidR="00D14F96" w:rsidRDefault="00D14F96" w:rsidP="00EF6CC1"/>
    <w:p w:rsidR="00D14F96" w:rsidRDefault="00D14F96" w:rsidP="00EF6CC1"/>
    <w:p w:rsidR="00D14F96" w:rsidRDefault="00D14F96" w:rsidP="00EF6CC1"/>
    <w:p w:rsidR="00D14F96" w:rsidRDefault="00D14F96" w:rsidP="00EF6CC1"/>
    <w:p w:rsidR="00D14F96" w:rsidRDefault="00D14F96" w:rsidP="00EF6CC1"/>
    <w:p w:rsidR="00D14F96" w:rsidRDefault="00D14F96" w:rsidP="00EF6CC1"/>
    <w:p w:rsidR="00D14F96" w:rsidRDefault="00D14F96" w:rsidP="00EF6CC1"/>
    <w:p w:rsidR="00D14F96" w:rsidRDefault="00D14F96" w:rsidP="00EF6CC1"/>
    <w:p w:rsidR="00D14F96" w:rsidRDefault="00D14F96" w:rsidP="00EF6CC1"/>
    <w:p w:rsidR="00D14F96" w:rsidRDefault="00D14F96" w:rsidP="00EF6CC1"/>
    <w:p w:rsidR="00D14F96" w:rsidRDefault="00D14F96" w:rsidP="00EF6CC1"/>
    <w:p w:rsidR="00D14F96" w:rsidRDefault="00D14F96" w:rsidP="00EF6CC1"/>
    <w:p w:rsidR="00D14F96" w:rsidRDefault="00D14F96" w:rsidP="00EF6CC1"/>
    <w:p w:rsidR="00D14F96" w:rsidRDefault="00D14F96" w:rsidP="00EF6CC1"/>
    <w:p w:rsidR="00D14F96" w:rsidRDefault="00D14F96" w:rsidP="00EF6CC1">
      <w:pPr>
        <w:sectPr w:rsidR="00D14F96" w:rsidSect="009D4971">
          <w:footerReference w:type="default" r:id="rId38"/>
          <w:pgSz w:w="11906" w:h="16838"/>
          <w:pgMar w:top="1134" w:right="850" w:bottom="1134" w:left="1701" w:header="708" w:footer="708" w:gutter="0"/>
          <w:cols w:space="708"/>
          <w:titlePg/>
          <w:docGrid w:linePitch="360"/>
        </w:sectPr>
      </w:pPr>
    </w:p>
    <w:p w:rsidR="00D14F96" w:rsidRDefault="00D14F96" w:rsidP="00EF6CC1"/>
    <w:p w:rsidR="00D14F96" w:rsidRPr="00035F27" w:rsidRDefault="00D14F96" w:rsidP="00A27E6E">
      <w:pPr>
        <w:ind w:left="11340"/>
        <w:rPr>
          <w:b/>
        </w:rPr>
      </w:pPr>
      <w:r>
        <w:rPr>
          <w:b/>
        </w:rPr>
        <w:t>УТВЕРЖДАЮ</w:t>
      </w:r>
    </w:p>
    <w:p w:rsidR="00D14F96" w:rsidRPr="005100D3" w:rsidRDefault="00460CC4" w:rsidP="00A27E6E">
      <w:pPr>
        <w:ind w:left="11325"/>
      </w:pPr>
      <w:proofErr w:type="spellStart"/>
      <w:r>
        <w:t>И.о.председателя</w:t>
      </w:r>
      <w:proofErr w:type="spellEnd"/>
      <w:r>
        <w:t xml:space="preserve"> МО </w:t>
      </w:r>
      <w:r w:rsidR="00D14F96">
        <w:t xml:space="preserve">ДОСААФ России </w:t>
      </w:r>
      <w:proofErr w:type="spellStart"/>
      <w:r>
        <w:t>Гиагинского</w:t>
      </w:r>
      <w:proofErr w:type="spellEnd"/>
      <w:r w:rsidR="00D14F96">
        <w:t xml:space="preserve"> района </w:t>
      </w:r>
    </w:p>
    <w:p w:rsidR="00D14F96" w:rsidRPr="00035F27" w:rsidRDefault="00D14F96" w:rsidP="00A27E6E">
      <w:r w:rsidRPr="00035F27">
        <w:tab/>
      </w:r>
      <w:r w:rsidRPr="00035F27">
        <w:tab/>
      </w:r>
      <w:r w:rsidRPr="00035F27">
        <w:tab/>
      </w:r>
      <w:r w:rsidRPr="00035F27">
        <w:tab/>
      </w:r>
      <w:r w:rsidRPr="00035F27">
        <w:tab/>
      </w:r>
      <w:r w:rsidRPr="00035F27">
        <w:tab/>
      </w:r>
      <w:r w:rsidRPr="00035F27">
        <w:tab/>
      </w:r>
      <w:r w:rsidRPr="00035F27">
        <w:tab/>
      </w:r>
      <w:r w:rsidRPr="00035F27">
        <w:tab/>
      </w:r>
      <w:r w:rsidRPr="00035F27">
        <w:tab/>
      </w:r>
      <w:r w:rsidRPr="00035F27">
        <w:tab/>
      </w:r>
      <w:r w:rsidRPr="00035F27">
        <w:tab/>
      </w:r>
      <w:r w:rsidRPr="00035F27">
        <w:tab/>
      </w:r>
      <w:r w:rsidRPr="00035F27">
        <w:tab/>
      </w:r>
      <w:r w:rsidRPr="00035F27">
        <w:tab/>
      </w:r>
      <w:r w:rsidRPr="00035F27">
        <w:tab/>
      </w:r>
      <w:r w:rsidR="00460CC4">
        <w:t xml:space="preserve">____________З.М. </w:t>
      </w:r>
      <w:proofErr w:type="spellStart"/>
      <w:r w:rsidR="00460CC4">
        <w:t>Губжоков</w:t>
      </w:r>
      <w:bookmarkStart w:id="5" w:name="_GoBack"/>
      <w:bookmarkEnd w:id="5"/>
      <w:proofErr w:type="spellEnd"/>
    </w:p>
    <w:p w:rsidR="00D14F96" w:rsidRPr="00035F27" w:rsidRDefault="00D14F96" w:rsidP="00A27E6E">
      <w:r w:rsidRPr="00035F27">
        <w:tab/>
      </w:r>
      <w:r w:rsidRPr="00035F27">
        <w:tab/>
      </w:r>
      <w:r w:rsidRPr="00035F27">
        <w:tab/>
      </w:r>
      <w:r w:rsidRPr="00035F27">
        <w:tab/>
      </w:r>
      <w:r w:rsidRPr="00035F27">
        <w:tab/>
      </w:r>
      <w:r w:rsidRPr="00035F27">
        <w:tab/>
      </w:r>
      <w:r w:rsidRPr="00035F27">
        <w:tab/>
      </w:r>
      <w:r w:rsidRPr="00035F27">
        <w:tab/>
      </w:r>
      <w:r w:rsidRPr="00035F27">
        <w:tab/>
      </w:r>
      <w:r w:rsidRPr="00035F27">
        <w:tab/>
      </w:r>
      <w:r w:rsidRPr="00035F27">
        <w:tab/>
      </w:r>
      <w:r w:rsidRPr="00035F27">
        <w:tab/>
      </w:r>
      <w:r w:rsidRPr="00035F27">
        <w:tab/>
      </w:r>
      <w:r w:rsidRPr="00035F27">
        <w:tab/>
      </w:r>
      <w:r w:rsidRPr="00035F27">
        <w:tab/>
      </w:r>
      <w:r w:rsidRPr="00035F27">
        <w:tab/>
        <w:t>«__» ______________20___г.</w:t>
      </w:r>
    </w:p>
    <w:p w:rsidR="00D14F96" w:rsidRPr="00035F27" w:rsidRDefault="00D14F96" w:rsidP="00A27E6E">
      <w:pPr>
        <w:tabs>
          <w:tab w:val="center" w:pos="8221"/>
          <w:tab w:val="left" w:pos="13898"/>
        </w:tabs>
        <w:jc w:val="center"/>
        <w:rPr>
          <w:b/>
        </w:rPr>
      </w:pPr>
      <w:r>
        <w:rPr>
          <w:b/>
        </w:rPr>
        <w:t xml:space="preserve">8. </w:t>
      </w:r>
      <w:r w:rsidRPr="00035F27">
        <w:rPr>
          <w:b/>
        </w:rPr>
        <w:t xml:space="preserve">Календарный учебный график </w:t>
      </w:r>
    </w:p>
    <w:p w:rsidR="00D14F96" w:rsidRDefault="00D14F96" w:rsidP="00A27E6E">
      <w:pPr>
        <w:pStyle w:val="ConsPlusNormal"/>
        <w:ind w:firstLine="540"/>
        <w:jc w:val="center"/>
        <w:rPr>
          <w:rFonts w:ascii="Times New Roman" w:hAnsi="Times New Roman" w:cs="Times New Roman"/>
          <w:b/>
          <w:bCs/>
          <w:sz w:val="24"/>
          <w:szCs w:val="24"/>
        </w:rPr>
      </w:pPr>
      <w:r>
        <w:rPr>
          <w:rFonts w:ascii="Times New Roman" w:hAnsi="Times New Roman" w:cs="Times New Roman"/>
          <w:b/>
          <w:bCs/>
          <w:sz w:val="24"/>
          <w:szCs w:val="24"/>
        </w:rPr>
        <w:t>пере</w:t>
      </w:r>
      <w:r w:rsidRPr="0095679E">
        <w:rPr>
          <w:rFonts w:ascii="Times New Roman" w:hAnsi="Times New Roman" w:cs="Times New Roman"/>
          <w:b/>
          <w:bCs/>
          <w:sz w:val="24"/>
          <w:szCs w:val="24"/>
        </w:rPr>
        <w:t>подготовки водителей т</w:t>
      </w:r>
      <w:r>
        <w:rPr>
          <w:rFonts w:ascii="Times New Roman" w:hAnsi="Times New Roman" w:cs="Times New Roman"/>
          <w:b/>
          <w:bCs/>
          <w:sz w:val="24"/>
          <w:szCs w:val="24"/>
        </w:rPr>
        <w:t>ранспортных средств категории «В</w:t>
      </w:r>
      <w:r w:rsidRPr="0095679E">
        <w:rPr>
          <w:rFonts w:ascii="Times New Roman" w:hAnsi="Times New Roman" w:cs="Times New Roman"/>
          <w:b/>
          <w:bCs/>
          <w:sz w:val="24"/>
          <w:szCs w:val="24"/>
        </w:rPr>
        <w:t>»</w:t>
      </w:r>
      <w:r>
        <w:rPr>
          <w:rFonts w:ascii="Times New Roman" w:hAnsi="Times New Roman" w:cs="Times New Roman"/>
          <w:b/>
          <w:bCs/>
          <w:sz w:val="24"/>
          <w:szCs w:val="24"/>
        </w:rPr>
        <w:t xml:space="preserve"> на категорию «С»</w:t>
      </w:r>
    </w:p>
    <w:p w:rsidR="00D14F96" w:rsidRPr="00035F27" w:rsidRDefault="00D14F96" w:rsidP="00A27E6E">
      <w:pPr>
        <w:pStyle w:val="ConsPlusNormal"/>
        <w:ind w:firstLine="540"/>
        <w:jc w:val="center"/>
        <w:rPr>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7391"/>
        <w:gridCol w:w="1338"/>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tblGrid>
      <w:tr w:rsidR="00D14F96" w:rsidRPr="003919CA" w:rsidTr="00A27E6E">
        <w:trPr>
          <w:trHeight w:val="110"/>
        </w:trPr>
        <w:tc>
          <w:tcPr>
            <w:tcW w:w="0" w:type="auto"/>
            <w:vMerge w:val="restart"/>
          </w:tcPr>
          <w:p w:rsidR="00D14F96" w:rsidRPr="003919CA" w:rsidRDefault="00D14F96" w:rsidP="00B90A00">
            <w:pPr>
              <w:rPr>
                <w:sz w:val="16"/>
                <w:szCs w:val="16"/>
              </w:rPr>
            </w:pPr>
            <w:r w:rsidRPr="003919CA">
              <w:rPr>
                <w:sz w:val="16"/>
                <w:szCs w:val="16"/>
              </w:rPr>
              <w:t>№</w:t>
            </w:r>
          </w:p>
        </w:tc>
        <w:tc>
          <w:tcPr>
            <w:tcW w:w="0" w:type="auto"/>
            <w:vMerge w:val="restart"/>
          </w:tcPr>
          <w:p w:rsidR="00D14F96" w:rsidRPr="003919CA" w:rsidRDefault="00D14F96" w:rsidP="00B90A00">
            <w:pPr>
              <w:rPr>
                <w:b/>
                <w:sz w:val="16"/>
                <w:szCs w:val="16"/>
              </w:rPr>
            </w:pPr>
            <w:r w:rsidRPr="003919CA">
              <w:rPr>
                <w:b/>
                <w:sz w:val="16"/>
                <w:szCs w:val="16"/>
              </w:rPr>
              <w:t>Наименование предмета</w:t>
            </w:r>
          </w:p>
        </w:tc>
        <w:tc>
          <w:tcPr>
            <w:tcW w:w="0" w:type="auto"/>
            <w:vMerge w:val="restart"/>
          </w:tcPr>
          <w:p w:rsidR="00D14F96" w:rsidRPr="003919CA" w:rsidRDefault="00D14F96" w:rsidP="00B90A00">
            <w:pPr>
              <w:rPr>
                <w:b/>
                <w:sz w:val="16"/>
                <w:szCs w:val="16"/>
              </w:rPr>
            </w:pPr>
            <w:r w:rsidRPr="003919CA">
              <w:rPr>
                <w:b/>
                <w:sz w:val="16"/>
                <w:szCs w:val="16"/>
              </w:rPr>
              <w:t>Часов по плану</w:t>
            </w:r>
          </w:p>
        </w:tc>
        <w:tc>
          <w:tcPr>
            <w:tcW w:w="0" w:type="auto"/>
            <w:gridSpan w:val="20"/>
          </w:tcPr>
          <w:p w:rsidR="00D14F96" w:rsidRPr="003919CA" w:rsidRDefault="00D14F96" w:rsidP="00B90A00">
            <w:pPr>
              <w:jc w:val="center"/>
              <w:rPr>
                <w:b/>
                <w:sz w:val="16"/>
                <w:szCs w:val="16"/>
              </w:rPr>
            </w:pPr>
            <w:r w:rsidRPr="003919CA">
              <w:rPr>
                <w:b/>
                <w:sz w:val="16"/>
                <w:szCs w:val="16"/>
              </w:rPr>
              <w:t>Учебные дни</w:t>
            </w:r>
          </w:p>
        </w:tc>
      </w:tr>
      <w:tr w:rsidR="00D14F96" w:rsidRPr="003919CA" w:rsidTr="00A27E6E">
        <w:trPr>
          <w:trHeight w:val="110"/>
        </w:trPr>
        <w:tc>
          <w:tcPr>
            <w:tcW w:w="0" w:type="auto"/>
            <w:vMerge/>
            <w:vAlign w:val="center"/>
          </w:tcPr>
          <w:p w:rsidR="00D14F96" w:rsidRPr="003919CA" w:rsidRDefault="00D14F96" w:rsidP="00B90A00">
            <w:pPr>
              <w:rPr>
                <w:sz w:val="16"/>
                <w:szCs w:val="16"/>
              </w:rPr>
            </w:pPr>
          </w:p>
        </w:tc>
        <w:tc>
          <w:tcPr>
            <w:tcW w:w="0" w:type="auto"/>
            <w:vMerge/>
            <w:vAlign w:val="center"/>
          </w:tcPr>
          <w:p w:rsidR="00D14F96" w:rsidRPr="003919CA" w:rsidRDefault="00D14F96" w:rsidP="00B90A00">
            <w:pPr>
              <w:rPr>
                <w:b/>
                <w:sz w:val="16"/>
                <w:szCs w:val="16"/>
              </w:rPr>
            </w:pPr>
          </w:p>
        </w:tc>
        <w:tc>
          <w:tcPr>
            <w:tcW w:w="0" w:type="auto"/>
            <w:vMerge/>
            <w:vAlign w:val="center"/>
          </w:tcPr>
          <w:p w:rsidR="00D14F96" w:rsidRPr="003919CA" w:rsidRDefault="00D14F96" w:rsidP="00B90A00">
            <w:pPr>
              <w:rPr>
                <w:b/>
                <w:sz w:val="16"/>
                <w:szCs w:val="16"/>
              </w:rPr>
            </w:pPr>
          </w:p>
        </w:tc>
        <w:tc>
          <w:tcPr>
            <w:tcW w:w="0" w:type="auto"/>
          </w:tcPr>
          <w:p w:rsidR="00D14F96" w:rsidRPr="003919CA" w:rsidRDefault="00D14F96" w:rsidP="00B90A00">
            <w:pPr>
              <w:ind w:left="-192" w:right="-159"/>
              <w:jc w:val="center"/>
              <w:rPr>
                <w:sz w:val="16"/>
                <w:szCs w:val="16"/>
              </w:rPr>
            </w:pPr>
            <w:r w:rsidRPr="003919CA">
              <w:rPr>
                <w:sz w:val="16"/>
                <w:szCs w:val="16"/>
              </w:rPr>
              <w:t>1</w:t>
            </w:r>
          </w:p>
        </w:tc>
        <w:tc>
          <w:tcPr>
            <w:tcW w:w="0" w:type="auto"/>
          </w:tcPr>
          <w:p w:rsidR="00D14F96" w:rsidRPr="003919CA" w:rsidRDefault="00D14F96" w:rsidP="00B90A00">
            <w:pPr>
              <w:ind w:left="-192" w:right="-159"/>
              <w:jc w:val="center"/>
              <w:rPr>
                <w:sz w:val="16"/>
                <w:szCs w:val="16"/>
              </w:rPr>
            </w:pPr>
            <w:r w:rsidRPr="003919CA">
              <w:rPr>
                <w:sz w:val="16"/>
                <w:szCs w:val="16"/>
              </w:rPr>
              <w:t>2</w:t>
            </w:r>
          </w:p>
        </w:tc>
        <w:tc>
          <w:tcPr>
            <w:tcW w:w="0" w:type="auto"/>
          </w:tcPr>
          <w:p w:rsidR="00D14F96" w:rsidRPr="003919CA" w:rsidRDefault="00D14F96" w:rsidP="00B90A00">
            <w:pPr>
              <w:ind w:left="-192" w:right="-159"/>
              <w:jc w:val="center"/>
              <w:rPr>
                <w:sz w:val="16"/>
                <w:szCs w:val="16"/>
              </w:rPr>
            </w:pPr>
            <w:r w:rsidRPr="003919CA">
              <w:rPr>
                <w:sz w:val="16"/>
                <w:szCs w:val="16"/>
              </w:rPr>
              <w:t>3</w:t>
            </w:r>
          </w:p>
        </w:tc>
        <w:tc>
          <w:tcPr>
            <w:tcW w:w="0" w:type="auto"/>
          </w:tcPr>
          <w:p w:rsidR="00D14F96" w:rsidRPr="003919CA" w:rsidRDefault="00D14F96" w:rsidP="00B90A00">
            <w:pPr>
              <w:ind w:left="-192" w:right="-159"/>
              <w:jc w:val="center"/>
              <w:rPr>
                <w:sz w:val="16"/>
                <w:szCs w:val="16"/>
              </w:rPr>
            </w:pPr>
            <w:r w:rsidRPr="003919CA">
              <w:rPr>
                <w:sz w:val="16"/>
                <w:szCs w:val="16"/>
              </w:rPr>
              <w:t>4</w:t>
            </w:r>
          </w:p>
        </w:tc>
        <w:tc>
          <w:tcPr>
            <w:tcW w:w="0" w:type="auto"/>
          </w:tcPr>
          <w:p w:rsidR="00D14F96" w:rsidRPr="003919CA" w:rsidRDefault="00D14F96" w:rsidP="00B90A00">
            <w:pPr>
              <w:ind w:left="-192" w:right="-159"/>
              <w:jc w:val="center"/>
              <w:rPr>
                <w:sz w:val="16"/>
                <w:szCs w:val="16"/>
              </w:rPr>
            </w:pPr>
            <w:r w:rsidRPr="003919CA">
              <w:rPr>
                <w:sz w:val="16"/>
                <w:szCs w:val="16"/>
              </w:rPr>
              <w:t>5</w:t>
            </w:r>
          </w:p>
          <w:p w:rsidR="00D14F96" w:rsidRPr="003919CA" w:rsidRDefault="00D14F96" w:rsidP="00B90A00">
            <w:pPr>
              <w:ind w:left="-192" w:right="-159"/>
              <w:jc w:val="center"/>
              <w:rPr>
                <w:sz w:val="16"/>
                <w:szCs w:val="16"/>
              </w:rPr>
            </w:pPr>
          </w:p>
        </w:tc>
        <w:tc>
          <w:tcPr>
            <w:tcW w:w="0" w:type="auto"/>
          </w:tcPr>
          <w:p w:rsidR="00D14F96" w:rsidRPr="003919CA" w:rsidRDefault="00D14F96" w:rsidP="00B90A00">
            <w:pPr>
              <w:ind w:left="-86" w:right="-241"/>
              <w:rPr>
                <w:sz w:val="16"/>
                <w:szCs w:val="16"/>
              </w:rPr>
            </w:pPr>
            <w:r w:rsidRPr="003919CA">
              <w:rPr>
                <w:sz w:val="16"/>
                <w:szCs w:val="16"/>
              </w:rPr>
              <w:t>6</w:t>
            </w:r>
          </w:p>
        </w:tc>
        <w:tc>
          <w:tcPr>
            <w:tcW w:w="0" w:type="auto"/>
          </w:tcPr>
          <w:p w:rsidR="00D14F96" w:rsidRPr="003919CA" w:rsidRDefault="00D14F96" w:rsidP="00B90A00">
            <w:pPr>
              <w:ind w:left="-169" w:right="-181"/>
              <w:jc w:val="center"/>
              <w:rPr>
                <w:sz w:val="16"/>
                <w:szCs w:val="16"/>
              </w:rPr>
            </w:pPr>
            <w:r w:rsidRPr="003919CA">
              <w:rPr>
                <w:sz w:val="16"/>
                <w:szCs w:val="16"/>
              </w:rPr>
              <w:t>7</w:t>
            </w:r>
          </w:p>
        </w:tc>
        <w:tc>
          <w:tcPr>
            <w:tcW w:w="0" w:type="auto"/>
          </w:tcPr>
          <w:p w:rsidR="00D14F96" w:rsidRPr="003919CA" w:rsidRDefault="00D14F96" w:rsidP="00B90A00">
            <w:pPr>
              <w:ind w:left="-183" w:right="-143"/>
              <w:jc w:val="center"/>
              <w:rPr>
                <w:sz w:val="16"/>
                <w:szCs w:val="16"/>
              </w:rPr>
            </w:pPr>
            <w:r w:rsidRPr="003919CA">
              <w:rPr>
                <w:sz w:val="16"/>
                <w:szCs w:val="16"/>
              </w:rPr>
              <w:t>8</w:t>
            </w:r>
          </w:p>
        </w:tc>
        <w:tc>
          <w:tcPr>
            <w:tcW w:w="0" w:type="auto"/>
          </w:tcPr>
          <w:p w:rsidR="00D14F96" w:rsidRPr="003919CA" w:rsidRDefault="00D14F96" w:rsidP="00B90A00">
            <w:pPr>
              <w:ind w:left="-108" w:right="-224"/>
              <w:rPr>
                <w:sz w:val="16"/>
                <w:szCs w:val="16"/>
              </w:rPr>
            </w:pPr>
            <w:r w:rsidRPr="003919CA">
              <w:rPr>
                <w:sz w:val="16"/>
                <w:szCs w:val="16"/>
              </w:rPr>
              <w:t>9</w:t>
            </w:r>
          </w:p>
        </w:tc>
        <w:tc>
          <w:tcPr>
            <w:tcW w:w="0" w:type="auto"/>
          </w:tcPr>
          <w:p w:rsidR="00D14F96" w:rsidRPr="003919CA" w:rsidRDefault="00D14F96" w:rsidP="00B90A00">
            <w:pPr>
              <w:ind w:left="-108" w:right="-184"/>
              <w:rPr>
                <w:sz w:val="16"/>
                <w:szCs w:val="16"/>
              </w:rPr>
            </w:pPr>
            <w:r w:rsidRPr="003919CA">
              <w:rPr>
                <w:sz w:val="16"/>
                <w:szCs w:val="16"/>
              </w:rPr>
              <w:t>10</w:t>
            </w:r>
          </w:p>
        </w:tc>
        <w:tc>
          <w:tcPr>
            <w:tcW w:w="0" w:type="auto"/>
          </w:tcPr>
          <w:p w:rsidR="00D14F96" w:rsidRPr="003919CA" w:rsidRDefault="00D14F96" w:rsidP="00B90A00">
            <w:pPr>
              <w:ind w:left="-108" w:right="-124"/>
              <w:rPr>
                <w:sz w:val="16"/>
                <w:szCs w:val="16"/>
              </w:rPr>
            </w:pPr>
            <w:r w:rsidRPr="003919CA">
              <w:rPr>
                <w:sz w:val="16"/>
                <w:szCs w:val="16"/>
              </w:rPr>
              <w:t>11</w:t>
            </w:r>
          </w:p>
        </w:tc>
        <w:tc>
          <w:tcPr>
            <w:tcW w:w="0" w:type="auto"/>
          </w:tcPr>
          <w:p w:rsidR="00D14F96" w:rsidRPr="003919CA" w:rsidRDefault="00D14F96" w:rsidP="00B90A00">
            <w:pPr>
              <w:ind w:left="-108" w:right="-205"/>
              <w:rPr>
                <w:sz w:val="16"/>
                <w:szCs w:val="16"/>
              </w:rPr>
            </w:pPr>
            <w:r w:rsidRPr="003919CA">
              <w:rPr>
                <w:sz w:val="16"/>
                <w:szCs w:val="16"/>
              </w:rPr>
              <w:t>12</w:t>
            </w:r>
          </w:p>
        </w:tc>
        <w:tc>
          <w:tcPr>
            <w:tcW w:w="0" w:type="auto"/>
          </w:tcPr>
          <w:p w:rsidR="00D14F96" w:rsidRPr="003919CA" w:rsidRDefault="00D14F96" w:rsidP="00B90A00">
            <w:pPr>
              <w:ind w:left="-108" w:right="-144"/>
              <w:rPr>
                <w:sz w:val="16"/>
                <w:szCs w:val="16"/>
              </w:rPr>
            </w:pPr>
            <w:r w:rsidRPr="003919CA">
              <w:rPr>
                <w:sz w:val="16"/>
                <w:szCs w:val="16"/>
              </w:rPr>
              <w:t>13</w:t>
            </w:r>
          </w:p>
        </w:tc>
        <w:tc>
          <w:tcPr>
            <w:tcW w:w="0" w:type="auto"/>
          </w:tcPr>
          <w:p w:rsidR="00D14F96" w:rsidRPr="003919CA" w:rsidRDefault="00D14F96" w:rsidP="00B90A00">
            <w:pPr>
              <w:ind w:left="-160" w:right="-226"/>
              <w:jc w:val="center"/>
              <w:rPr>
                <w:sz w:val="16"/>
                <w:szCs w:val="16"/>
              </w:rPr>
            </w:pPr>
            <w:r w:rsidRPr="003919CA">
              <w:rPr>
                <w:sz w:val="16"/>
                <w:szCs w:val="16"/>
              </w:rPr>
              <w:t>14</w:t>
            </w:r>
          </w:p>
        </w:tc>
        <w:tc>
          <w:tcPr>
            <w:tcW w:w="0" w:type="auto"/>
          </w:tcPr>
          <w:p w:rsidR="00D14F96" w:rsidRPr="003919CA" w:rsidRDefault="00D14F96" w:rsidP="00B90A00">
            <w:pPr>
              <w:ind w:right="-186"/>
              <w:rPr>
                <w:sz w:val="16"/>
                <w:szCs w:val="16"/>
              </w:rPr>
            </w:pPr>
            <w:r w:rsidRPr="003919CA">
              <w:rPr>
                <w:sz w:val="16"/>
                <w:szCs w:val="16"/>
              </w:rPr>
              <w:t>15</w:t>
            </w:r>
          </w:p>
        </w:tc>
        <w:tc>
          <w:tcPr>
            <w:tcW w:w="0" w:type="auto"/>
          </w:tcPr>
          <w:p w:rsidR="00D14F96" w:rsidRPr="003919CA" w:rsidRDefault="00D14F96" w:rsidP="00B90A00">
            <w:pPr>
              <w:ind w:left="-108" w:right="-125"/>
              <w:rPr>
                <w:sz w:val="16"/>
                <w:szCs w:val="16"/>
              </w:rPr>
            </w:pPr>
            <w:r w:rsidRPr="003919CA">
              <w:rPr>
                <w:sz w:val="16"/>
                <w:szCs w:val="16"/>
              </w:rPr>
              <w:t>16</w:t>
            </w:r>
          </w:p>
        </w:tc>
        <w:tc>
          <w:tcPr>
            <w:tcW w:w="0" w:type="auto"/>
          </w:tcPr>
          <w:p w:rsidR="00D14F96" w:rsidRPr="003919CA" w:rsidRDefault="00D14F96" w:rsidP="00B90A00">
            <w:pPr>
              <w:ind w:left="-108" w:right="-207"/>
              <w:rPr>
                <w:sz w:val="16"/>
                <w:szCs w:val="16"/>
              </w:rPr>
            </w:pPr>
            <w:r w:rsidRPr="003919CA">
              <w:rPr>
                <w:sz w:val="16"/>
                <w:szCs w:val="16"/>
              </w:rPr>
              <w:t>17</w:t>
            </w:r>
          </w:p>
        </w:tc>
        <w:tc>
          <w:tcPr>
            <w:tcW w:w="0" w:type="auto"/>
          </w:tcPr>
          <w:p w:rsidR="00D14F96" w:rsidRPr="003919CA" w:rsidRDefault="00D14F96" w:rsidP="00B90A00">
            <w:pPr>
              <w:ind w:left="-108" w:right="-146"/>
              <w:rPr>
                <w:sz w:val="16"/>
                <w:szCs w:val="16"/>
              </w:rPr>
            </w:pPr>
            <w:r w:rsidRPr="003919CA">
              <w:rPr>
                <w:sz w:val="16"/>
                <w:szCs w:val="16"/>
              </w:rPr>
              <w:t>18</w:t>
            </w:r>
          </w:p>
        </w:tc>
        <w:tc>
          <w:tcPr>
            <w:tcW w:w="0" w:type="auto"/>
          </w:tcPr>
          <w:p w:rsidR="00D14F96" w:rsidRPr="003919CA" w:rsidRDefault="00D14F96" w:rsidP="00B90A00">
            <w:pPr>
              <w:ind w:left="-108" w:right="-86"/>
              <w:rPr>
                <w:sz w:val="16"/>
                <w:szCs w:val="16"/>
              </w:rPr>
            </w:pPr>
            <w:r w:rsidRPr="003919CA">
              <w:rPr>
                <w:sz w:val="16"/>
                <w:szCs w:val="16"/>
              </w:rPr>
              <w:t>19</w:t>
            </w:r>
          </w:p>
        </w:tc>
        <w:tc>
          <w:tcPr>
            <w:tcW w:w="0" w:type="auto"/>
          </w:tcPr>
          <w:p w:rsidR="00D14F96" w:rsidRPr="003919CA" w:rsidRDefault="00D14F96" w:rsidP="00B90A00">
            <w:pPr>
              <w:ind w:left="-108" w:right="-86"/>
              <w:rPr>
                <w:sz w:val="16"/>
                <w:szCs w:val="16"/>
              </w:rPr>
            </w:pPr>
            <w:r w:rsidRPr="003919CA">
              <w:rPr>
                <w:sz w:val="16"/>
                <w:szCs w:val="16"/>
              </w:rPr>
              <w:t>20</w:t>
            </w:r>
          </w:p>
        </w:tc>
      </w:tr>
      <w:tr w:rsidR="00D14F96" w:rsidRPr="003919CA" w:rsidTr="00A27E6E">
        <w:tc>
          <w:tcPr>
            <w:tcW w:w="0" w:type="auto"/>
            <w:gridSpan w:val="23"/>
          </w:tcPr>
          <w:p w:rsidR="00D14F96" w:rsidRPr="003919CA" w:rsidRDefault="00D14F96" w:rsidP="00B90A00">
            <w:pPr>
              <w:rPr>
                <w:b/>
                <w:sz w:val="16"/>
                <w:szCs w:val="16"/>
              </w:rPr>
            </w:pPr>
            <w:r w:rsidRPr="003919CA">
              <w:rPr>
                <w:b/>
                <w:sz w:val="16"/>
                <w:szCs w:val="16"/>
              </w:rPr>
              <w:t>Специальный цикл</w:t>
            </w:r>
          </w:p>
        </w:tc>
      </w:tr>
      <w:tr w:rsidR="00D14F96" w:rsidRPr="003919CA" w:rsidTr="00A27E6E">
        <w:tc>
          <w:tcPr>
            <w:tcW w:w="0" w:type="auto"/>
          </w:tcPr>
          <w:p w:rsidR="00D14F96" w:rsidRPr="003919CA" w:rsidRDefault="00D14F96" w:rsidP="00B90A00">
            <w:pPr>
              <w:rPr>
                <w:sz w:val="16"/>
                <w:szCs w:val="16"/>
              </w:rPr>
            </w:pPr>
            <w:r>
              <w:rPr>
                <w:sz w:val="16"/>
                <w:szCs w:val="16"/>
              </w:rPr>
              <w:t>1</w:t>
            </w:r>
          </w:p>
        </w:tc>
        <w:tc>
          <w:tcPr>
            <w:tcW w:w="0" w:type="auto"/>
            <w:vAlign w:val="center"/>
          </w:tcPr>
          <w:p w:rsidR="00D14F96" w:rsidRPr="003919CA" w:rsidRDefault="00D14F96" w:rsidP="00B90A00">
            <w:pPr>
              <w:rPr>
                <w:sz w:val="16"/>
                <w:szCs w:val="16"/>
              </w:rPr>
            </w:pPr>
            <w:r w:rsidRPr="003919CA">
              <w:rPr>
                <w:sz w:val="16"/>
                <w:szCs w:val="16"/>
              </w:rPr>
              <w:t xml:space="preserve">Устройство и техническое обслуживание транспортных средств </w:t>
            </w:r>
            <w:r w:rsidRPr="00F97CC5">
              <w:rPr>
                <w:sz w:val="16"/>
                <w:szCs w:val="16"/>
              </w:rPr>
              <w:t>категории «</w:t>
            </w:r>
            <w:r>
              <w:rPr>
                <w:bCs/>
                <w:sz w:val="16"/>
                <w:szCs w:val="16"/>
              </w:rPr>
              <w:t>С</w:t>
            </w:r>
            <w:r w:rsidRPr="00F97CC5">
              <w:rPr>
                <w:sz w:val="16"/>
                <w:szCs w:val="16"/>
              </w:rPr>
              <w:t>» как</w:t>
            </w:r>
            <w:r w:rsidRPr="003919CA">
              <w:rPr>
                <w:sz w:val="16"/>
                <w:szCs w:val="16"/>
              </w:rPr>
              <w:t xml:space="preserve"> объектов управления </w:t>
            </w:r>
          </w:p>
          <w:p w:rsidR="00D14F96" w:rsidRPr="003919CA" w:rsidRDefault="00D14F96" w:rsidP="00B90A00">
            <w:pPr>
              <w:rPr>
                <w:b/>
                <w:sz w:val="16"/>
                <w:szCs w:val="16"/>
              </w:rPr>
            </w:pPr>
            <w:r w:rsidRPr="003919CA">
              <w:rPr>
                <w:b/>
                <w:sz w:val="16"/>
                <w:szCs w:val="16"/>
              </w:rPr>
              <w:t>Зачет</w:t>
            </w:r>
          </w:p>
        </w:tc>
        <w:tc>
          <w:tcPr>
            <w:tcW w:w="0" w:type="auto"/>
          </w:tcPr>
          <w:p w:rsidR="00D14F96" w:rsidRPr="003919CA" w:rsidRDefault="00D14F96" w:rsidP="00B90A00">
            <w:pPr>
              <w:rPr>
                <w:sz w:val="16"/>
                <w:szCs w:val="16"/>
              </w:rPr>
            </w:pPr>
            <w:r>
              <w:rPr>
                <w:sz w:val="16"/>
                <w:szCs w:val="16"/>
              </w:rPr>
              <w:t>25</w:t>
            </w: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Default="00D14F96" w:rsidP="00B90A00">
            <w:pPr>
              <w:rPr>
                <w:sz w:val="16"/>
                <w:szCs w:val="16"/>
              </w:rPr>
            </w:pPr>
          </w:p>
          <w:p w:rsidR="00D14F96" w:rsidRDefault="00D14F96" w:rsidP="00B90A00">
            <w:pPr>
              <w:rPr>
                <w:sz w:val="16"/>
                <w:szCs w:val="16"/>
              </w:rPr>
            </w:pPr>
          </w:p>
          <w:p w:rsidR="00D14F96" w:rsidRPr="00A27E6E" w:rsidRDefault="00D14F96" w:rsidP="00B90A00">
            <w:pPr>
              <w:rPr>
                <w:b/>
                <w:sz w:val="16"/>
                <w:szCs w:val="16"/>
              </w:rPr>
            </w:pPr>
            <w:r>
              <w:rPr>
                <w:b/>
                <w:sz w:val="16"/>
                <w:szCs w:val="16"/>
              </w:rPr>
              <w:t>1</w:t>
            </w: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r>
      <w:tr w:rsidR="00D14F96" w:rsidRPr="003919CA" w:rsidTr="00A27E6E">
        <w:tc>
          <w:tcPr>
            <w:tcW w:w="0" w:type="auto"/>
          </w:tcPr>
          <w:p w:rsidR="00D14F96" w:rsidRPr="003919CA" w:rsidRDefault="00D14F96" w:rsidP="00B90A00">
            <w:pPr>
              <w:rPr>
                <w:sz w:val="16"/>
                <w:szCs w:val="16"/>
              </w:rPr>
            </w:pPr>
            <w:r>
              <w:rPr>
                <w:sz w:val="16"/>
                <w:szCs w:val="16"/>
              </w:rPr>
              <w:t>2</w:t>
            </w:r>
          </w:p>
        </w:tc>
        <w:tc>
          <w:tcPr>
            <w:tcW w:w="0" w:type="auto"/>
            <w:vAlign w:val="center"/>
          </w:tcPr>
          <w:p w:rsidR="00D14F96" w:rsidRPr="003919CA" w:rsidRDefault="00D14F96" w:rsidP="00B90A00">
            <w:pPr>
              <w:rPr>
                <w:sz w:val="16"/>
                <w:szCs w:val="16"/>
              </w:rPr>
            </w:pPr>
            <w:r w:rsidRPr="003919CA">
              <w:rPr>
                <w:sz w:val="16"/>
                <w:szCs w:val="16"/>
              </w:rPr>
              <w:t>Основы управления транспортными средствами категории «</w:t>
            </w:r>
            <w:r>
              <w:rPr>
                <w:bCs/>
                <w:sz w:val="16"/>
                <w:szCs w:val="16"/>
              </w:rPr>
              <w:t>С</w:t>
            </w:r>
            <w:r w:rsidRPr="003919CA">
              <w:rPr>
                <w:sz w:val="16"/>
                <w:szCs w:val="16"/>
              </w:rPr>
              <w:t xml:space="preserve">» </w:t>
            </w:r>
          </w:p>
          <w:p w:rsidR="00D14F96" w:rsidRPr="003919CA" w:rsidRDefault="00D14F96" w:rsidP="00B90A00">
            <w:pPr>
              <w:rPr>
                <w:b/>
                <w:sz w:val="16"/>
                <w:szCs w:val="16"/>
              </w:rPr>
            </w:pPr>
            <w:r w:rsidRPr="003919CA">
              <w:rPr>
                <w:b/>
                <w:sz w:val="16"/>
                <w:szCs w:val="16"/>
              </w:rPr>
              <w:t>Зачет</w:t>
            </w:r>
          </w:p>
        </w:tc>
        <w:tc>
          <w:tcPr>
            <w:tcW w:w="0" w:type="auto"/>
          </w:tcPr>
          <w:p w:rsidR="00D14F96" w:rsidRDefault="00D14F96" w:rsidP="00B90A00">
            <w:pPr>
              <w:rPr>
                <w:sz w:val="16"/>
                <w:szCs w:val="16"/>
              </w:rPr>
            </w:pPr>
            <w:r>
              <w:rPr>
                <w:sz w:val="16"/>
                <w:szCs w:val="16"/>
              </w:rPr>
              <w:t>13</w:t>
            </w:r>
          </w:p>
          <w:p w:rsidR="00D14F96" w:rsidRDefault="00D14F96" w:rsidP="00B90A00">
            <w:pPr>
              <w:rPr>
                <w:sz w:val="16"/>
                <w:szCs w:val="16"/>
              </w:rPr>
            </w:pPr>
          </w:p>
          <w:p w:rsidR="00D14F96" w:rsidRPr="003919CA" w:rsidRDefault="00D14F96" w:rsidP="00B90A00">
            <w:pPr>
              <w:rPr>
                <w:sz w:val="16"/>
                <w:szCs w:val="16"/>
              </w:rPr>
            </w:pP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Default="00D14F96" w:rsidP="00B90A00">
            <w:pPr>
              <w:rPr>
                <w:b/>
                <w:sz w:val="16"/>
                <w:szCs w:val="16"/>
              </w:rPr>
            </w:pPr>
          </w:p>
          <w:p w:rsidR="00D14F96" w:rsidRDefault="00D14F96" w:rsidP="00B90A00">
            <w:pPr>
              <w:rPr>
                <w:b/>
                <w:sz w:val="16"/>
                <w:szCs w:val="16"/>
              </w:rPr>
            </w:pPr>
          </w:p>
          <w:p w:rsidR="00D14F96" w:rsidRPr="00F97CC5" w:rsidRDefault="00D14F96" w:rsidP="00B90A00">
            <w:pPr>
              <w:rPr>
                <w:b/>
                <w:sz w:val="16"/>
                <w:szCs w:val="16"/>
              </w:rPr>
            </w:pPr>
            <w:r>
              <w:rPr>
                <w:b/>
                <w:sz w:val="16"/>
                <w:szCs w:val="16"/>
              </w:rPr>
              <w:t>1</w:t>
            </w: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r>
      <w:tr w:rsidR="00D14F96" w:rsidRPr="003919CA" w:rsidTr="00A27E6E">
        <w:tc>
          <w:tcPr>
            <w:tcW w:w="0" w:type="auto"/>
          </w:tcPr>
          <w:p w:rsidR="00D14F96" w:rsidRPr="003919CA" w:rsidRDefault="00D14F96" w:rsidP="00B90A00">
            <w:pPr>
              <w:rPr>
                <w:sz w:val="16"/>
                <w:szCs w:val="16"/>
              </w:rPr>
            </w:pPr>
            <w:r>
              <w:rPr>
                <w:sz w:val="16"/>
                <w:szCs w:val="16"/>
              </w:rPr>
              <w:t>3</w:t>
            </w:r>
          </w:p>
        </w:tc>
        <w:tc>
          <w:tcPr>
            <w:tcW w:w="0" w:type="auto"/>
            <w:vAlign w:val="center"/>
          </w:tcPr>
          <w:p w:rsidR="00D14F96" w:rsidRPr="003919CA" w:rsidRDefault="00D14F96" w:rsidP="00B90A00">
            <w:pPr>
              <w:rPr>
                <w:sz w:val="16"/>
                <w:szCs w:val="16"/>
              </w:rPr>
            </w:pPr>
            <w:r w:rsidRPr="003919CA">
              <w:rPr>
                <w:sz w:val="16"/>
                <w:szCs w:val="16"/>
              </w:rPr>
              <w:t>Вождение транспортного средств</w:t>
            </w:r>
            <w:r>
              <w:rPr>
                <w:sz w:val="16"/>
                <w:szCs w:val="16"/>
              </w:rPr>
              <w:t>а категории «</w:t>
            </w:r>
            <w:r>
              <w:rPr>
                <w:bCs/>
                <w:sz w:val="16"/>
                <w:szCs w:val="16"/>
              </w:rPr>
              <w:t>С</w:t>
            </w:r>
            <w:r>
              <w:rPr>
                <w:sz w:val="16"/>
                <w:szCs w:val="16"/>
              </w:rPr>
              <w:t xml:space="preserve">» (с механической </w:t>
            </w:r>
            <w:r w:rsidRPr="003919CA">
              <w:rPr>
                <w:sz w:val="16"/>
                <w:szCs w:val="16"/>
              </w:rPr>
              <w:t>трансмиссией</w:t>
            </w:r>
            <w:r>
              <w:rPr>
                <w:sz w:val="16"/>
                <w:szCs w:val="16"/>
              </w:rPr>
              <w:t>)</w:t>
            </w:r>
          </w:p>
          <w:p w:rsidR="00D14F96" w:rsidRPr="003919CA" w:rsidRDefault="00D14F96" w:rsidP="00B90A00">
            <w:pPr>
              <w:rPr>
                <w:b/>
                <w:sz w:val="16"/>
                <w:szCs w:val="16"/>
              </w:rPr>
            </w:pPr>
            <w:r w:rsidRPr="003919CA">
              <w:rPr>
                <w:sz w:val="16"/>
                <w:szCs w:val="16"/>
              </w:rPr>
              <w:t xml:space="preserve"> </w:t>
            </w:r>
            <w:r w:rsidRPr="003919CA">
              <w:rPr>
                <w:b/>
                <w:sz w:val="16"/>
                <w:szCs w:val="16"/>
              </w:rPr>
              <w:t>Зачет</w:t>
            </w:r>
          </w:p>
        </w:tc>
        <w:tc>
          <w:tcPr>
            <w:tcW w:w="0" w:type="auto"/>
          </w:tcPr>
          <w:p w:rsidR="00D14F96" w:rsidRPr="003919CA" w:rsidRDefault="00D14F96" w:rsidP="00B90A00">
            <w:pPr>
              <w:rPr>
                <w:sz w:val="16"/>
                <w:szCs w:val="16"/>
              </w:rPr>
            </w:pPr>
            <w:r>
              <w:rPr>
                <w:sz w:val="16"/>
                <w:szCs w:val="16"/>
              </w:rPr>
              <w:t>38</w:t>
            </w: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Default="00D14F96" w:rsidP="00B90A00">
            <w:pPr>
              <w:rPr>
                <w:sz w:val="16"/>
                <w:szCs w:val="16"/>
              </w:rPr>
            </w:pPr>
          </w:p>
          <w:p w:rsidR="00D14F96" w:rsidRDefault="00D14F96" w:rsidP="00B90A00">
            <w:pPr>
              <w:rPr>
                <w:sz w:val="16"/>
                <w:szCs w:val="16"/>
              </w:rPr>
            </w:pPr>
          </w:p>
          <w:p w:rsidR="00D14F96" w:rsidRPr="00A27E6E" w:rsidRDefault="00D14F96" w:rsidP="00B90A00">
            <w:pPr>
              <w:rPr>
                <w:b/>
                <w:sz w:val="16"/>
                <w:szCs w:val="16"/>
              </w:rPr>
            </w:pPr>
            <w:r>
              <w:rPr>
                <w:b/>
                <w:sz w:val="16"/>
                <w:szCs w:val="16"/>
              </w:rPr>
              <w:t>2</w:t>
            </w:r>
          </w:p>
        </w:tc>
        <w:tc>
          <w:tcPr>
            <w:tcW w:w="0" w:type="auto"/>
          </w:tcPr>
          <w:p w:rsidR="00D14F96" w:rsidRPr="003919CA" w:rsidRDefault="00D14F96" w:rsidP="00B90A00">
            <w:pPr>
              <w:rPr>
                <w:sz w:val="16"/>
                <w:szCs w:val="16"/>
              </w:rPr>
            </w:pPr>
          </w:p>
        </w:tc>
      </w:tr>
      <w:tr w:rsidR="00D14F96" w:rsidRPr="003919CA" w:rsidTr="00A27E6E">
        <w:tc>
          <w:tcPr>
            <w:tcW w:w="0" w:type="auto"/>
            <w:gridSpan w:val="23"/>
          </w:tcPr>
          <w:p w:rsidR="00D14F96" w:rsidRPr="003919CA" w:rsidRDefault="00D14F96" w:rsidP="00B90A00">
            <w:pPr>
              <w:rPr>
                <w:b/>
                <w:sz w:val="16"/>
                <w:szCs w:val="16"/>
              </w:rPr>
            </w:pPr>
            <w:r w:rsidRPr="003919CA">
              <w:rPr>
                <w:b/>
                <w:sz w:val="16"/>
                <w:szCs w:val="16"/>
              </w:rPr>
              <w:t>Профессиональный цикл</w:t>
            </w:r>
          </w:p>
        </w:tc>
      </w:tr>
      <w:tr w:rsidR="00D14F96" w:rsidRPr="003919CA" w:rsidTr="00A27E6E">
        <w:trPr>
          <w:trHeight w:val="90"/>
        </w:trPr>
        <w:tc>
          <w:tcPr>
            <w:tcW w:w="0" w:type="auto"/>
          </w:tcPr>
          <w:p w:rsidR="00D14F96" w:rsidRPr="003919CA" w:rsidRDefault="00D14F96" w:rsidP="00B90A00">
            <w:pPr>
              <w:rPr>
                <w:sz w:val="16"/>
                <w:szCs w:val="16"/>
              </w:rPr>
            </w:pPr>
            <w:r>
              <w:rPr>
                <w:sz w:val="16"/>
                <w:szCs w:val="16"/>
              </w:rPr>
              <w:t>4</w:t>
            </w:r>
          </w:p>
        </w:tc>
        <w:tc>
          <w:tcPr>
            <w:tcW w:w="0" w:type="auto"/>
          </w:tcPr>
          <w:p w:rsidR="00D14F96" w:rsidRPr="003919CA" w:rsidRDefault="00D14F96" w:rsidP="00B90A00">
            <w:pPr>
              <w:rPr>
                <w:sz w:val="16"/>
                <w:szCs w:val="16"/>
              </w:rPr>
            </w:pPr>
            <w:r w:rsidRPr="003919CA">
              <w:rPr>
                <w:sz w:val="16"/>
                <w:szCs w:val="16"/>
              </w:rPr>
              <w:t xml:space="preserve">Организация и выполнение пассажирских перевозок автомобильным транспортом </w:t>
            </w:r>
          </w:p>
          <w:p w:rsidR="00D14F96" w:rsidRPr="003919CA" w:rsidRDefault="00D14F96" w:rsidP="00B90A00">
            <w:pPr>
              <w:rPr>
                <w:b/>
                <w:sz w:val="16"/>
                <w:szCs w:val="16"/>
              </w:rPr>
            </w:pPr>
            <w:r w:rsidRPr="003919CA">
              <w:rPr>
                <w:b/>
                <w:sz w:val="16"/>
                <w:szCs w:val="16"/>
              </w:rPr>
              <w:t>Зачет</w:t>
            </w:r>
          </w:p>
        </w:tc>
        <w:tc>
          <w:tcPr>
            <w:tcW w:w="0" w:type="auto"/>
          </w:tcPr>
          <w:p w:rsidR="00D14F96" w:rsidRPr="003919CA" w:rsidRDefault="00D14F96" w:rsidP="00B90A00">
            <w:pPr>
              <w:rPr>
                <w:sz w:val="16"/>
                <w:szCs w:val="16"/>
              </w:rPr>
            </w:pPr>
            <w:r>
              <w:rPr>
                <w:sz w:val="16"/>
                <w:szCs w:val="16"/>
              </w:rPr>
              <w:t>7</w:t>
            </w: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Pr="003919CA" w:rsidRDefault="00D14F96" w:rsidP="00B90A00">
            <w:pPr>
              <w:rPr>
                <w:sz w:val="16"/>
                <w:szCs w:val="16"/>
              </w:rPr>
            </w:pPr>
            <w:r>
              <w:rPr>
                <w:sz w:val="16"/>
                <w:szCs w:val="16"/>
              </w:rPr>
              <w:t>2</w:t>
            </w:r>
          </w:p>
        </w:tc>
        <w:tc>
          <w:tcPr>
            <w:tcW w:w="0" w:type="auto"/>
          </w:tcPr>
          <w:p w:rsidR="00D14F96" w:rsidRDefault="00D14F96" w:rsidP="00B90A00">
            <w:pPr>
              <w:rPr>
                <w:sz w:val="16"/>
                <w:szCs w:val="16"/>
              </w:rPr>
            </w:pPr>
          </w:p>
          <w:p w:rsidR="00D14F96" w:rsidRDefault="00D14F96" w:rsidP="00B90A00">
            <w:pPr>
              <w:rPr>
                <w:sz w:val="16"/>
                <w:szCs w:val="16"/>
              </w:rPr>
            </w:pPr>
          </w:p>
          <w:p w:rsidR="00D14F96" w:rsidRPr="00A27E6E" w:rsidRDefault="00D14F96" w:rsidP="00B90A00">
            <w:pPr>
              <w:rPr>
                <w:b/>
                <w:sz w:val="16"/>
                <w:szCs w:val="16"/>
              </w:rPr>
            </w:pPr>
            <w:r w:rsidRPr="00A27E6E">
              <w:rPr>
                <w:b/>
                <w:sz w:val="16"/>
                <w:szCs w:val="16"/>
              </w:rPr>
              <w:t>1</w:t>
            </w: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F97CC5" w:rsidRDefault="00D14F96" w:rsidP="00B90A00">
            <w:pPr>
              <w:rPr>
                <w:b/>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r>
      <w:tr w:rsidR="00D14F96" w:rsidRPr="003919CA" w:rsidTr="00A27E6E">
        <w:tc>
          <w:tcPr>
            <w:tcW w:w="0" w:type="auto"/>
          </w:tcPr>
          <w:p w:rsidR="00D14F96" w:rsidRPr="003919CA" w:rsidRDefault="00D14F96" w:rsidP="00B90A00">
            <w:pPr>
              <w:rPr>
                <w:sz w:val="16"/>
                <w:szCs w:val="16"/>
              </w:rPr>
            </w:pPr>
          </w:p>
        </w:tc>
        <w:tc>
          <w:tcPr>
            <w:tcW w:w="0" w:type="auto"/>
          </w:tcPr>
          <w:p w:rsidR="00D14F96" w:rsidRPr="003919CA" w:rsidRDefault="00D14F96" w:rsidP="00B90A00">
            <w:pPr>
              <w:rPr>
                <w:b/>
                <w:sz w:val="16"/>
                <w:szCs w:val="16"/>
              </w:rPr>
            </w:pPr>
            <w:r w:rsidRPr="003919CA">
              <w:rPr>
                <w:b/>
                <w:sz w:val="16"/>
                <w:szCs w:val="16"/>
              </w:rPr>
              <w:t>Квалификационный экзамен</w:t>
            </w:r>
          </w:p>
        </w:tc>
        <w:tc>
          <w:tcPr>
            <w:tcW w:w="0" w:type="auto"/>
          </w:tcPr>
          <w:p w:rsidR="00D14F96" w:rsidRPr="00A27E6E" w:rsidRDefault="00D14F96" w:rsidP="00B90A00">
            <w:pPr>
              <w:rPr>
                <w:b/>
                <w:sz w:val="16"/>
                <w:szCs w:val="16"/>
              </w:rPr>
            </w:pPr>
            <w:r w:rsidRPr="00A27E6E">
              <w:rPr>
                <w:b/>
                <w:sz w:val="16"/>
                <w:szCs w:val="16"/>
              </w:rPr>
              <w:t>4</w:t>
            </w:r>
          </w:p>
        </w:tc>
        <w:tc>
          <w:tcPr>
            <w:tcW w:w="0" w:type="auto"/>
          </w:tcPr>
          <w:p w:rsidR="00D14F96" w:rsidRPr="00A27E6E" w:rsidRDefault="00D14F96" w:rsidP="00B90A00">
            <w:pPr>
              <w:rPr>
                <w:b/>
                <w:sz w:val="16"/>
                <w:szCs w:val="16"/>
              </w:rPr>
            </w:pPr>
          </w:p>
        </w:tc>
        <w:tc>
          <w:tcPr>
            <w:tcW w:w="0" w:type="auto"/>
          </w:tcPr>
          <w:p w:rsidR="00D14F96" w:rsidRPr="00A27E6E" w:rsidRDefault="00D14F96" w:rsidP="00B90A00">
            <w:pPr>
              <w:rPr>
                <w:b/>
                <w:sz w:val="16"/>
                <w:szCs w:val="16"/>
              </w:rPr>
            </w:pPr>
          </w:p>
        </w:tc>
        <w:tc>
          <w:tcPr>
            <w:tcW w:w="0" w:type="auto"/>
          </w:tcPr>
          <w:p w:rsidR="00D14F96" w:rsidRPr="00A27E6E" w:rsidRDefault="00D14F96" w:rsidP="00B90A00">
            <w:pPr>
              <w:rPr>
                <w:b/>
                <w:sz w:val="16"/>
                <w:szCs w:val="16"/>
              </w:rPr>
            </w:pPr>
          </w:p>
        </w:tc>
        <w:tc>
          <w:tcPr>
            <w:tcW w:w="0" w:type="auto"/>
          </w:tcPr>
          <w:p w:rsidR="00D14F96" w:rsidRPr="00A27E6E" w:rsidRDefault="00D14F96" w:rsidP="00B90A00">
            <w:pPr>
              <w:rPr>
                <w:b/>
                <w:sz w:val="16"/>
                <w:szCs w:val="16"/>
              </w:rPr>
            </w:pPr>
          </w:p>
        </w:tc>
        <w:tc>
          <w:tcPr>
            <w:tcW w:w="0" w:type="auto"/>
          </w:tcPr>
          <w:p w:rsidR="00D14F96" w:rsidRPr="00A27E6E" w:rsidRDefault="00D14F96" w:rsidP="00B90A00">
            <w:pPr>
              <w:rPr>
                <w:b/>
                <w:sz w:val="16"/>
                <w:szCs w:val="16"/>
              </w:rPr>
            </w:pPr>
          </w:p>
        </w:tc>
        <w:tc>
          <w:tcPr>
            <w:tcW w:w="0" w:type="auto"/>
          </w:tcPr>
          <w:p w:rsidR="00D14F96" w:rsidRPr="00A27E6E" w:rsidRDefault="00D14F96" w:rsidP="00B90A00">
            <w:pPr>
              <w:rPr>
                <w:b/>
                <w:sz w:val="16"/>
                <w:szCs w:val="16"/>
              </w:rPr>
            </w:pPr>
          </w:p>
        </w:tc>
        <w:tc>
          <w:tcPr>
            <w:tcW w:w="0" w:type="auto"/>
          </w:tcPr>
          <w:p w:rsidR="00D14F96" w:rsidRPr="00A27E6E" w:rsidRDefault="00D14F96" w:rsidP="00B90A00">
            <w:pPr>
              <w:rPr>
                <w:b/>
                <w:sz w:val="16"/>
                <w:szCs w:val="16"/>
              </w:rPr>
            </w:pPr>
          </w:p>
        </w:tc>
        <w:tc>
          <w:tcPr>
            <w:tcW w:w="0" w:type="auto"/>
          </w:tcPr>
          <w:p w:rsidR="00D14F96" w:rsidRPr="00A27E6E" w:rsidRDefault="00D14F96" w:rsidP="00B90A00">
            <w:pPr>
              <w:rPr>
                <w:b/>
                <w:sz w:val="16"/>
                <w:szCs w:val="16"/>
              </w:rPr>
            </w:pPr>
          </w:p>
        </w:tc>
        <w:tc>
          <w:tcPr>
            <w:tcW w:w="0" w:type="auto"/>
          </w:tcPr>
          <w:p w:rsidR="00D14F96" w:rsidRPr="00A27E6E" w:rsidRDefault="00D14F96" w:rsidP="00B90A00">
            <w:pPr>
              <w:rPr>
                <w:b/>
                <w:sz w:val="16"/>
                <w:szCs w:val="16"/>
              </w:rPr>
            </w:pPr>
          </w:p>
        </w:tc>
        <w:tc>
          <w:tcPr>
            <w:tcW w:w="0" w:type="auto"/>
          </w:tcPr>
          <w:p w:rsidR="00D14F96" w:rsidRPr="00A27E6E" w:rsidRDefault="00D14F96" w:rsidP="00B90A00">
            <w:pPr>
              <w:rPr>
                <w:b/>
                <w:sz w:val="16"/>
                <w:szCs w:val="16"/>
              </w:rPr>
            </w:pPr>
          </w:p>
        </w:tc>
        <w:tc>
          <w:tcPr>
            <w:tcW w:w="0" w:type="auto"/>
          </w:tcPr>
          <w:p w:rsidR="00D14F96" w:rsidRPr="00A27E6E" w:rsidRDefault="00D14F96" w:rsidP="00B90A00">
            <w:pPr>
              <w:rPr>
                <w:b/>
                <w:sz w:val="16"/>
                <w:szCs w:val="16"/>
              </w:rPr>
            </w:pPr>
          </w:p>
        </w:tc>
        <w:tc>
          <w:tcPr>
            <w:tcW w:w="0" w:type="auto"/>
          </w:tcPr>
          <w:p w:rsidR="00D14F96" w:rsidRPr="00A27E6E" w:rsidRDefault="00D14F96" w:rsidP="00B90A00">
            <w:pPr>
              <w:rPr>
                <w:b/>
                <w:sz w:val="16"/>
                <w:szCs w:val="16"/>
              </w:rPr>
            </w:pPr>
          </w:p>
        </w:tc>
        <w:tc>
          <w:tcPr>
            <w:tcW w:w="0" w:type="auto"/>
          </w:tcPr>
          <w:p w:rsidR="00D14F96" w:rsidRPr="00A27E6E" w:rsidRDefault="00D14F96" w:rsidP="00B90A00">
            <w:pPr>
              <w:rPr>
                <w:b/>
                <w:sz w:val="16"/>
                <w:szCs w:val="16"/>
              </w:rPr>
            </w:pPr>
          </w:p>
        </w:tc>
        <w:tc>
          <w:tcPr>
            <w:tcW w:w="0" w:type="auto"/>
          </w:tcPr>
          <w:p w:rsidR="00D14F96" w:rsidRPr="00A27E6E" w:rsidRDefault="00D14F96" w:rsidP="00B90A00">
            <w:pPr>
              <w:rPr>
                <w:b/>
                <w:sz w:val="16"/>
                <w:szCs w:val="16"/>
              </w:rPr>
            </w:pPr>
          </w:p>
        </w:tc>
        <w:tc>
          <w:tcPr>
            <w:tcW w:w="0" w:type="auto"/>
          </w:tcPr>
          <w:p w:rsidR="00D14F96" w:rsidRPr="00A27E6E" w:rsidRDefault="00D14F96" w:rsidP="00B90A00">
            <w:pPr>
              <w:rPr>
                <w:b/>
                <w:sz w:val="16"/>
                <w:szCs w:val="16"/>
              </w:rPr>
            </w:pPr>
          </w:p>
        </w:tc>
        <w:tc>
          <w:tcPr>
            <w:tcW w:w="0" w:type="auto"/>
          </w:tcPr>
          <w:p w:rsidR="00D14F96" w:rsidRPr="00A27E6E" w:rsidRDefault="00D14F96" w:rsidP="00B90A00">
            <w:pPr>
              <w:rPr>
                <w:b/>
                <w:sz w:val="16"/>
                <w:szCs w:val="16"/>
              </w:rPr>
            </w:pPr>
          </w:p>
        </w:tc>
        <w:tc>
          <w:tcPr>
            <w:tcW w:w="0" w:type="auto"/>
          </w:tcPr>
          <w:p w:rsidR="00D14F96" w:rsidRPr="00A27E6E" w:rsidRDefault="00D14F96" w:rsidP="00B90A00">
            <w:pPr>
              <w:rPr>
                <w:b/>
                <w:sz w:val="16"/>
                <w:szCs w:val="16"/>
              </w:rPr>
            </w:pPr>
          </w:p>
        </w:tc>
        <w:tc>
          <w:tcPr>
            <w:tcW w:w="0" w:type="auto"/>
          </w:tcPr>
          <w:p w:rsidR="00D14F96" w:rsidRPr="00A27E6E" w:rsidRDefault="00D14F96" w:rsidP="00B90A00">
            <w:pPr>
              <w:rPr>
                <w:b/>
                <w:sz w:val="16"/>
                <w:szCs w:val="16"/>
              </w:rPr>
            </w:pPr>
          </w:p>
        </w:tc>
        <w:tc>
          <w:tcPr>
            <w:tcW w:w="0" w:type="auto"/>
          </w:tcPr>
          <w:p w:rsidR="00D14F96" w:rsidRPr="00A27E6E" w:rsidRDefault="00D14F96" w:rsidP="00B90A00">
            <w:pPr>
              <w:rPr>
                <w:b/>
                <w:sz w:val="16"/>
                <w:szCs w:val="16"/>
              </w:rPr>
            </w:pPr>
          </w:p>
        </w:tc>
        <w:tc>
          <w:tcPr>
            <w:tcW w:w="0" w:type="auto"/>
          </w:tcPr>
          <w:p w:rsidR="00D14F96" w:rsidRPr="003919CA" w:rsidRDefault="00D14F96" w:rsidP="00B90A00">
            <w:pPr>
              <w:rPr>
                <w:b/>
                <w:sz w:val="16"/>
                <w:szCs w:val="16"/>
              </w:rPr>
            </w:pPr>
            <w:r w:rsidRPr="00A27E6E">
              <w:rPr>
                <w:b/>
                <w:sz w:val="16"/>
                <w:szCs w:val="16"/>
              </w:rPr>
              <w:t>4</w:t>
            </w:r>
          </w:p>
        </w:tc>
      </w:tr>
      <w:tr w:rsidR="00D14F96" w:rsidRPr="003919CA" w:rsidTr="00A27E6E">
        <w:trPr>
          <w:trHeight w:val="304"/>
        </w:trPr>
        <w:tc>
          <w:tcPr>
            <w:tcW w:w="0" w:type="auto"/>
          </w:tcPr>
          <w:p w:rsidR="00D14F96" w:rsidRPr="003919CA" w:rsidRDefault="00D14F96" w:rsidP="00B90A00">
            <w:pPr>
              <w:rPr>
                <w:sz w:val="16"/>
                <w:szCs w:val="16"/>
              </w:rPr>
            </w:pPr>
          </w:p>
        </w:tc>
        <w:tc>
          <w:tcPr>
            <w:tcW w:w="0" w:type="auto"/>
          </w:tcPr>
          <w:p w:rsidR="00D14F96" w:rsidRPr="003919CA" w:rsidRDefault="00D14F96" w:rsidP="00B90A00">
            <w:pPr>
              <w:rPr>
                <w:b/>
                <w:sz w:val="16"/>
                <w:szCs w:val="16"/>
              </w:rPr>
            </w:pPr>
            <w:r w:rsidRPr="003919CA">
              <w:rPr>
                <w:b/>
                <w:sz w:val="16"/>
                <w:szCs w:val="16"/>
              </w:rPr>
              <w:t>Итого:</w:t>
            </w:r>
          </w:p>
        </w:tc>
        <w:tc>
          <w:tcPr>
            <w:tcW w:w="0" w:type="auto"/>
          </w:tcPr>
          <w:p w:rsidR="00D14F96" w:rsidRPr="003919CA" w:rsidRDefault="00D14F96" w:rsidP="00B90A00">
            <w:pPr>
              <w:rPr>
                <w:b/>
                <w:sz w:val="16"/>
                <w:szCs w:val="16"/>
              </w:rPr>
            </w:pPr>
            <w:r>
              <w:rPr>
                <w:b/>
                <w:sz w:val="16"/>
                <w:szCs w:val="16"/>
              </w:rPr>
              <w:t>89</w:t>
            </w: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c>
          <w:tcPr>
            <w:tcW w:w="0" w:type="auto"/>
          </w:tcPr>
          <w:p w:rsidR="00D14F96" w:rsidRPr="003919CA" w:rsidRDefault="00D14F96" w:rsidP="00B90A00">
            <w:pPr>
              <w:rPr>
                <w:sz w:val="16"/>
                <w:szCs w:val="16"/>
              </w:rPr>
            </w:pPr>
          </w:p>
        </w:tc>
      </w:tr>
    </w:tbl>
    <w:p w:rsidR="00D14F96" w:rsidRPr="00035F27" w:rsidRDefault="00D14F96" w:rsidP="00A27E6E">
      <w:pPr>
        <w:jc w:val="right"/>
        <w:rPr>
          <w:sz w:val="20"/>
          <w:szCs w:val="20"/>
        </w:rPr>
      </w:pPr>
    </w:p>
    <w:p w:rsidR="00D14F96" w:rsidRPr="00035F27" w:rsidRDefault="00D14F96" w:rsidP="00A27E6E">
      <w:pPr>
        <w:rPr>
          <w:sz w:val="20"/>
          <w:szCs w:val="20"/>
        </w:rPr>
      </w:pPr>
    </w:p>
    <w:p w:rsidR="00D14F96" w:rsidRPr="00D456C4" w:rsidRDefault="00D14F96" w:rsidP="00EF6CC1"/>
    <w:sectPr w:rsidR="00D14F96" w:rsidRPr="00D456C4" w:rsidSect="00EF6CC1">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592" w:rsidRDefault="00397592" w:rsidP="009D4971">
      <w:r>
        <w:separator/>
      </w:r>
    </w:p>
  </w:endnote>
  <w:endnote w:type="continuationSeparator" w:id="0">
    <w:p w:rsidR="00397592" w:rsidRDefault="00397592" w:rsidP="009D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CC4" w:rsidRDefault="00460CC4">
    <w:pPr>
      <w:pStyle w:val="a8"/>
      <w:jc w:val="right"/>
    </w:pPr>
    <w:r>
      <w:rPr>
        <w:noProof/>
      </w:rPr>
      <w:fldChar w:fldCharType="begin"/>
    </w:r>
    <w:r>
      <w:rPr>
        <w:noProof/>
      </w:rPr>
      <w:instrText>PAGE   \* MERGEFORMAT</w:instrText>
    </w:r>
    <w:r>
      <w:rPr>
        <w:noProof/>
      </w:rPr>
      <w:fldChar w:fldCharType="separate"/>
    </w:r>
    <w:r w:rsidR="00F70E24">
      <w:rPr>
        <w:noProof/>
      </w:rPr>
      <w:t>26</w:t>
    </w:r>
    <w:r>
      <w:rPr>
        <w:noProof/>
      </w:rPr>
      <w:fldChar w:fldCharType="end"/>
    </w:r>
  </w:p>
  <w:p w:rsidR="00460CC4" w:rsidRDefault="00460CC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592" w:rsidRDefault="00397592" w:rsidP="009D4971">
      <w:r>
        <w:separator/>
      </w:r>
    </w:p>
  </w:footnote>
  <w:footnote w:type="continuationSeparator" w:id="0">
    <w:p w:rsidR="00397592" w:rsidRDefault="00397592" w:rsidP="009D4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FB2"/>
    <w:rsid w:val="00005121"/>
    <w:rsid w:val="00015819"/>
    <w:rsid w:val="00025C21"/>
    <w:rsid w:val="00035F27"/>
    <w:rsid w:val="00061E50"/>
    <w:rsid w:val="000E247F"/>
    <w:rsid w:val="0010111B"/>
    <w:rsid w:val="0011271B"/>
    <w:rsid w:val="00155977"/>
    <w:rsid w:val="00157A4A"/>
    <w:rsid w:val="0018394C"/>
    <w:rsid w:val="00193E72"/>
    <w:rsid w:val="002201E1"/>
    <w:rsid w:val="0023507E"/>
    <w:rsid w:val="00237BBC"/>
    <w:rsid w:val="00260D67"/>
    <w:rsid w:val="00287533"/>
    <w:rsid w:val="00340498"/>
    <w:rsid w:val="00377A2D"/>
    <w:rsid w:val="003919CA"/>
    <w:rsid w:val="00397592"/>
    <w:rsid w:val="003A3628"/>
    <w:rsid w:val="003A6BF6"/>
    <w:rsid w:val="00460CC4"/>
    <w:rsid w:val="00480B36"/>
    <w:rsid w:val="004C3600"/>
    <w:rsid w:val="005100D3"/>
    <w:rsid w:val="00577189"/>
    <w:rsid w:val="00591463"/>
    <w:rsid w:val="00595002"/>
    <w:rsid w:val="005B7165"/>
    <w:rsid w:val="00606333"/>
    <w:rsid w:val="00606668"/>
    <w:rsid w:val="0069069A"/>
    <w:rsid w:val="006C2EC3"/>
    <w:rsid w:val="00792DE0"/>
    <w:rsid w:val="007C77E9"/>
    <w:rsid w:val="008B07E1"/>
    <w:rsid w:val="008C2E3A"/>
    <w:rsid w:val="009330E8"/>
    <w:rsid w:val="0095679E"/>
    <w:rsid w:val="00965EAC"/>
    <w:rsid w:val="009B30B9"/>
    <w:rsid w:val="009B7ABD"/>
    <w:rsid w:val="009C0A0F"/>
    <w:rsid w:val="009D4663"/>
    <w:rsid w:val="009D4971"/>
    <w:rsid w:val="00A27533"/>
    <w:rsid w:val="00A27E6E"/>
    <w:rsid w:val="00B257E3"/>
    <w:rsid w:val="00B4324A"/>
    <w:rsid w:val="00B470D7"/>
    <w:rsid w:val="00B524C8"/>
    <w:rsid w:val="00B90A00"/>
    <w:rsid w:val="00BB2554"/>
    <w:rsid w:val="00BC2DA5"/>
    <w:rsid w:val="00C7168C"/>
    <w:rsid w:val="00CA66EA"/>
    <w:rsid w:val="00CB573F"/>
    <w:rsid w:val="00D01FB2"/>
    <w:rsid w:val="00D14F96"/>
    <w:rsid w:val="00D40336"/>
    <w:rsid w:val="00D456C4"/>
    <w:rsid w:val="00DA4299"/>
    <w:rsid w:val="00DE21F8"/>
    <w:rsid w:val="00E04B22"/>
    <w:rsid w:val="00E37913"/>
    <w:rsid w:val="00E92045"/>
    <w:rsid w:val="00EB5A6C"/>
    <w:rsid w:val="00EF6CC1"/>
    <w:rsid w:val="00F001E8"/>
    <w:rsid w:val="00F0096A"/>
    <w:rsid w:val="00F10C68"/>
    <w:rsid w:val="00F70E24"/>
    <w:rsid w:val="00F81A8D"/>
    <w:rsid w:val="00F97CC5"/>
    <w:rsid w:val="00FD0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9221A33-8C13-4C10-BACA-426259AF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0B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B30B9"/>
    <w:pPr>
      <w:widowControl w:val="0"/>
      <w:autoSpaceDE w:val="0"/>
      <w:autoSpaceDN w:val="0"/>
      <w:adjustRightInd w:val="0"/>
    </w:pPr>
    <w:rPr>
      <w:rFonts w:ascii="Arial" w:eastAsia="Times New Roman" w:hAnsi="Arial" w:cs="Arial"/>
    </w:rPr>
  </w:style>
  <w:style w:type="paragraph" w:styleId="a3">
    <w:name w:val="Plain Text"/>
    <w:basedOn w:val="a"/>
    <w:link w:val="a4"/>
    <w:uiPriority w:val="99"/>
    <w:rsid w:val="009B30B9"/>
    <w:rPr>
      <w:rFonts w:ascii="Consolas" w:eastAsia="Calibri" w:hAnsi="Consolas"/>
      <w:sz w:val="21"/>
      <w:szCs w:val="21"/>
      <w:lang w:eastAsia="en-US"/>
    </w:rPr>
  </w:style>
  <w:style w:type="character" w:customStyle="1" w:styleId="a4">
    <w:name w:val="Текст Знак"/>
    <w:link w:val="a3"/>
    <w:uiPriority w:val="99"/>
    <w:locked/>
    <w:rsid w:val="009B30B9"/>
    <w:rPr>
      <w:rFonts w:ascii="Consolas" w:hAnsi="Consolas" w:cs="Times New Roman"/>
      <w:sz w:val="21"/>
      <w:szCs w:val="21"/>
    </w:rPr>
  </w:style>
  <w:style w:type="paragraph" w:customStyle="1" w:styleId="ConsPlusTitle">
    <w:name w:val="ConsPlusTitle"/>
    <w:uiPriority w:val="99"/>
    <w:rsid w:val="009B30B9"/>
    <w:pPr>
      <w:widowControl w:val="0"/>
      <w:autoSpaceDE w:val="0"/>
      <w:autoSpaceDN w:val="0"/>
      <w:adjustRightInd w:val="0"/>
    </w:pPr>
    <w:rPr>
      <w:rFonts w:ascii="Arial" w:eastAsia="Times New Roman" w:hAnsi="Arial" w:cs="Arial"/>
      <w:b/>
      <w:bCs/>
      <w:sz w:val="24"/>
      <w:szCs w:val="24"/>
    </w:rPr>
  </w:style>
  <w:style w:type="paragraph" w:styleId="a5">
    <w:name w:val="List Paragraph"/>
    <w:basedOn w:val="a"/>
    <w:uiPriority w:val="99"/>
    <w:qFormat/>
    <w:rsid w:val="00F10C68"/>
    <w:pPr>
      <w:spacing w:after="200" w:line="276" w:lineRule="auto"/>
      <w:ind w:left="720"/>
      <w:contextualSpacing/>
    </w:pPr>
    <w:rPr>
      <w:rFonts w:ascii="Calibri" w:eastAsia="Calibri" w:hAnsi="Calibri"/>
      <w:sz w:val="22"/>
      <w:szCs w:val="22"/>
      <w:lang w:eastAsia="en-US"/>
    </w:rPr>
  </w:style>
  <w:style w:type="paragraph" w:styleId="a6">
    <w:name w:val="header"/>
    <w:basedOn w:val="a"/>
    <w:link w:val="a7"/>
    <w:uiPriority w:val="99"/>
    <w:rsid w:val="009D4971"/>
    <w:pPr>
      <w:tabs>
        <w:tab w:val="center" w:pos="4677"/>
        <w:tab w:val="right" w:pos="9355"/>
      </w:tabs>
    </w:pPr>
  </w:style>
  <w:style w:type="character" w:customStyle="1" w:styleId="a7">
    <w:name w:val="Верхний колонтитул Знак"/>
    <w:link w:val="a6"/>
    <w:uiPriority w:val="99"/>
    <w:locked/>
    <w:rsid w:val="009D4971"/>
    <w:rPr>
      <w:rFonts w:ascii="Times New Roman" w:hAnsi="Times New Roman" w:cs="Times New Roman"/>
      <w:sz w:val="24"/>
      <w:szCs w:val="24"/>
      <w:lang w:eastAsia="ru-RU"/>
    </w:rPr>
  </w:style>
  <w:style w:type="paragraph" w:styleId="a8">
    <w:name w:val="footer"/>
    <w:basedOn w:val="a"/>
    <w:link w:val="a9"/>
    <w:uiPriority w:val="99"/>
    <w:rsid w:val="009D4971"/>
    <w:pPr>
      <w:tabs>
        <w:tab w:val="center" w:pos="4677"/>
        <w:tab w:val="right" w:pos="9355"/>
      </w:tabs>
    </w:pPr>
  </w:style>
  <w:style w:type="character" w:customStyle="1" w:styleId="a9">
    <w:name w:val="Нижний колонтитул Знак"/>
    <w:link w:val="a8"/>
    <w:uiPriority w:val="99"/>
    <w:locked/>
    <w:rsid w:val="009D4971"/>
    <w:rPr>
      <w:rFonts w:ascii="Times New Roman" w:hAnsi="Times New Roman" w:cs="Times New Roman"/>
      <w:sz w:val="24"/>
      <w:szCs w:val="24"/>
      <w:lang w:eastAsia="ru-RU"/>
    </w:rPr>
  </w:style>
  <w:style w:type="paragraph" w:styleId="aa">
    <w:name w:val="Balloon Text"/>
    <w:basedOn w:val="a"/>
    <w:link w:val="ab"/>
    <w:uiPriority w:val="99"/>
    <w:semiHidden/>
    <w:rsid w:val="0023507E"/>
    <w:rPr>
      <w:rFonts w:ascii="Tahoma" w:hAnsi="Tahoma" w:cs="Tahoma"/>
      <w:sz w:val="16"/>
      <w:szCs w:val="16"/>
    </w:rPr>
  </w:style>
  <w:style w:type="character" w:customStyle="1" w:styleId="ab">
    <w:name w:val="Текст выноски Знак"/>
    <w:link w:val="aa"/>
    <w:uiPriority w:val="99"/>
    <w:semiHidden/>
    <w:locked/>
    <w:rsid w:val="0023507E"/>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91769&amp;date=23.03.2022&amp;dst=100015&amp;field=134" TargetMode="External"/><Relationship Id="rId13" Type="http://schemas.openxmlformats.org/officeDocument/2006/relationships/hyperlink" Target="https://login.consultant.ru/link/?req=doc&amp;demo=2&amp;base=LAW&amp;n=377559&amp;date=23.03.2022&amp;dst=100199&amp;field=134" TargetMode="External"/><Relationship Id="rId18" Type="http://schemas.openxmlformats.org/officeDocument/2006/relationships/hyperlink" Target="https://login.consultant.ru/link/?req=doc&amp;demo=2&amp;base=LAW&amp;n=309153&amp;date=23.03.2022&amp;dst=100009&amp;field=134" TargetMode="External"/><Relationship Id="rId26" Type="http://schemas.openxmlformats.org/officeDocument/2006/relationships/hyperlink" Target="https://login.consultant.ru/link/?req=doc&amp;demo=2&amp;base=LAW&amp;n=350867&amp;date=23.03.2022&amp;dst=100181&amp;field=134"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demo=2&amp;base=LAW&amp;n=391769&amp;date=23.03.2022&amp;dst=101123&amp;field=134" TargetMode="External"/><Relationship Id="rId34" Type="http://schemas.openxmlformats.org/officeDocument/2006/relationships/hyperlink" Target="https://login.consultant.ru/link/?req=doc&amp;demo=2&amp;base=LAW&amp;n=350867&amp;date=23.03.2022&amp;dst=100191&amp;field=134" TargetMode="External"/><Relationship Id="rId7" Type="http://schemas.openxmlformats.org/officeDocument/2006/relationships/hyperlink" Target="https://login.consultant.ru/link/?req=doc&amp;demo=2&amp;base=LAW&amp;n=391769&amp;date=23.03.2022&amp;dst=100015&amp;field=134" TargetMode="External"/><Relationship Id="rId12" Type="http://schemas.openxmlformats.org/officeDocument/2006/relationships/hyperlink" Target="https://login.consultant.ru/link/?req=doc&amp;demo=2&amp;base=LAW&amp;n=401709&amp;date=23.03.2022&amp;dst=203&amp;field=134" TargetMode="External"/><Relationship Id="rId17" Type="http://schemas.openxmlformats.org/officeDocument/2006/relationships/hyperlink" Target="https://login.consultant.ru/link/?req=doc&amp;demo=2&amp;base=LAW&amp;n=116278&amp;date=23.03.2022" TargetMode="External"/><Relationship Id="rId25" Type="http://schemas.openxmlformats.org/officeDocument/2006/relationships/hyperlink" Target="https://login.consultant.ru/link/?req=doc&amp;demo=2&amp;base=LAW&amp;n=350867&amp;date=23.03.2022&amp;dst=100180&amp;field=134" TargetMode="External"/><Relationship Id="rId33" Type="http://schemas.openxmlformats.org/officeDocument/2006/relationships/hyperlink" Target="https://login.consultant.ru/link/?req=doc&amp;demo=2&amp;base=LAW&amp;n=350867&amp;date=23.03.2022&amp;dst=100183&amp;field=134"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login.consultant.ru/link/?req=doc&amp;demo=2&amp;base=LAW&amp;n=309153&amp;date=23.03.2022&amp;dst=100056&amp;field=134" TargetMode="External"/><Relationship Id="rId20" Type="http://schemas.openxmlformats.org/officeDocument/2006/relationships/image" Target="media/image2.wmf"/><Relationship Id="rId29" Type="http://schemas.openxmlformats.org/officeDocument/2006/relationships/hyperlink" Target="https://login.consultant.ru/link/?req=doc&amp;demo=2&amp;base=LAW&amp;n=350867&amp;date=23.03.2022&amp;dst=100183&amp;field=134" TargetMode="External"/><Relationship Id="rId1" Type="http://schemas.openxmlformats.org/officeDocument/2006/relationships/styles" Target="styles.xml"/><Relationship Id="rId6" Type="http://schemas.openxmlformats.org/officeDocument/2006/relationships/hyperlink" Target="https://login.consultant.ru/link/?req=doc&amp;demo=2&amp;base=LAW&amp;n=368574&amp;date=23.03.2022&amp;dst=100010&amp;field=134" TargetMode="External"/><Relationship Id="rId11" Type="http://schemas.openxmlformats.org/officeDocument/2006/relationships/hyperlink" Target="https://login.consultant.ru/link/?req=doc&amp;demo=2&amp;base=LAW&amp;n=401709&amp;date=23.03.2022&amp;dst=100107&amp;field=134" TargetMode="External"/><Relationship Id="rId24" Type="http://schemas.openxmlformats.org/officeDocument/2006/relationships/hyperlink" Target="https://login.consultant.ru/link/?req=doc&amp;demo=2&amp;base=LAW&amp;n=373488&amp;date=23.03.2022" TargetMode="External"/><Relationship Id="rId32" Type="http://schemas.openxmlformats.org/officeDocument/2006/relationships/hyperlink" Target="https://login.consultant.ru/link/?req=doc&amp;demo=2&amp;base=LAW&amp;n=326968&amp;date=23.03.2022" TargetMode="External"/><Relationship Id="rId37" Type="http://schemas.openxmlformats.org/officeDocument/2006/relationships/hyperlink" Target="https://login.consultant.ru/link/?req=doc&amp;demo=2&amp;base=LAW&amp;n=394336&amp;date=23.03.2022&amp;dst=413&amp;field=134"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demo=2&amp;base=LAW&amp;n=391769&amp;date=23.03.2022&amp;dst=100015&amp;field=134" TargetMode="External"/><Relationship Id="rId23" Type="http://schemas.openxmlformats.org/officeDocument/2006/relationships/hyperlink" Target="https://login.consultant.ru/link/?req=doc&amp;demo=2&amp;base=LAW&amp;n=391769&amp;date=23.03.2022&amp;dst=100015&amp;field=134" TargetMode="External"/><Relationship Id="rId28" Type="http://schemas.openxmlformats.org/officeDocument/2006/relationships/hyperlink" Target="https://login.consultant.ru/link/?req=doc&amp;demo=2&amp;base=LAW&amp;n=350867&amp;date=23.03.2022&amp;dst=100183&amp;field=134" TargetMode="External"/><Relationship Id="rId36" Type="http://schemas.openxmlformats.org/officeDocument/2006/relationships/hyperlink" Target="https://login.consultant.ru/link/?req=doc&amp;demo=2&amp;base=LAW&amp;n=394336&amp;date=23.03.2022&amp;dst=100991&amp;field=134" TargetMode="External"/><Relationship Id="rId10" Type="http://schemas.openxmlformats.org/officeDocument/2006/relationships/hyperlink" Target="https://login.consultant.ru/link/?req=doc&amp;demo=2&amp;base=LAW&amp;n=391769&amp;date=23.03.2022&amp;dst=100015&amp;field=134" TargetMode="External"/><Relationship Id="rId19" Type="http://schemas.openxmlformats.org/officeDocument/2006/relationships/hyperlink" Target="https://login.consultant.ru/link/?req=doc&amp;demo=2&amp;base=LAW&amp;n=391769&amp;date=23.03.2022&amp;dst=281&amp;field=134" TargetMode="External"/><Relationship Id="rId31" Type="http://schemas.openxmlformats.org/officeDocument/2006/relationships/hyperlink" Target="https://login.consultant.ru/link/?req=doc&amp;demo=2&amp;base=LAW&amp;n=285670&amp;date=23.03.2022&amp;dst=100181&amp;field=134" TargetMode="External"/><Relationship Id="rId4" Type="http://schemas.openxmlformats.org/officeDocument/2006/relationships/footnotes" Target="footnotes.xml"/><Relationship Id="rId9" Type="http://schemas.openxmlformats.org/officeDocument/2006/relationships/hyperlink" Target="https://login.consultant.ru/link/?req=doc&amp;demo=2&amp;base=LAW&amp;n=391769&amp;date=23.03.2022&amp;dst=100015&amp;field=134" TargetMode="External"/><Relationship Id="rId14" Type="http://schemas.openxmlformats.org/officeDocument/2006/relationships/image" Target="media/image1.wmf"/><Relationship Id="rId22" Type="http://schemas.openxmlformats.org/officeDocument/2006/relationships/hyperlink" Target="https://login.consultant.ru/link/?req=doc&amp;demo=2&amp;base=LAW&amp;n=391769&amp;date=23.03.2022&amp;dst=100763&amp;field=134" TargetMode="External"/><Relationship Id="rId27" Type="http://schemas.openxmlformats.org/officeDocument/2006/relationships/hyperlink" Target="https://login.consultant.ru/link/?req=doc&amp;demo=2&amp;base=LAW&amp;n=350867&amp;date=23.03.2022&amp;dst=100183&amp;field=134" TargetMode="External"/><Relationship Id="rId30" Type="http://schemas.openxmlformats.org/officeDocument/2006/relationships/hyperlink" Target="https://login.consultant.ru/link/?req=doc&amp;demo=2&amp;base=LAW&amp;n=350867&amp;date=23.03.2022&amp;dst=100183&amp;field=134" TargetMode="External"/><Relationship Id="rId35" Type="http://schemas.openxmlformats.org/officeDocument/2006/relationships/hyperlink" Target="https://login.consultant.ru/link/?req=doc&amp;demo=2&amp;base=LAW&amp;n=350867&amp;date=23.03.2022&amp;dst=100192&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10588</Words>
  <Characters>60358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ДОСААФ</cp:lastModifiedBy>
  <cp:revision>15</cp:revision>
  <cp:lastPrinted>2022-08-08T11:34:00Z</cp:lastPrinted>
  <dcterms:created xsi:type="dcterms:W3CDTF">2022-06-09T11:00:00Z</dcterms:created>
  <dcterms:modified xsi:type="dcterms:W3CDTF">2022-08-08T11:38:00Z</dcterms:modified>
</cp:coreProperties>
</file>